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341" w:rsidRDefault="00FC4A5E" w:rsidP="00533341">
      <w:pPr>
        <w:pStyle w:val="3"/>
        <w:framePr w:w="0" w:hRule="auto" w:hSpace="0" w:wrap="auto" w:vAnchor="margin" w:hAnchor="text" w:xAlign="left" w:yAlign="inline"/>
        <w:widowControl w:val="0"/>
      </w:pPr>
      <w:r>
        <w:t xml:space="preserve"> </w:t>
      </w:r>
      <w:r w:rsidR="00533341">
        <w:rPr>
          <w:noProof/>
        </w:rPr>
        <w:drawing>
          <wp:inline distT="0" distB="0" distL="0" distR="0">
            <wp:extent cx="609600" cy="904875"/>
            <wp:effectExtent l="0" t="0" r="0" b="9525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zhel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3341" w:rsidRDefault="00533341" w:rsidP="00533341">
      <w:pPr>
        <w:pStyle w:val="3"/>
        <w:framePr w:w="0" w:hRule="auto" w:hSpace="0" w:wrap="auto" w:vAnchor="margin" w:hAnchor="text" w:xAlign="left" w:yAlign="inline"/>
        <w:widowControl w:val="0"/>
      </w:pPr>
    </w:p>
    <w:p w:rsidR="00254E33" w:rsidRDefault="00C40B28" w:rsidP="00533341">
      <w:pPr>
        <w:pStyle w:val="3"/>
        <w:framePr w:w="0" w:hRule="auto" w:hSpace="0" w:wrap="auto" w:vAnchor="margin" w:hAnchor="text" w:xAlign="left" w:yAlign="inline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533341" w:rsidRDefault="00533341" w:rsidP="00533341">
      <w:pPr>
        <w:pStyle w:val="3"/>
        <w:framePr w:w="0" w:hRule="auto" w:hSpace="0" w:wrap="auto" w:vAnchor="margin" w:hAnchor="text" w:xAlign="left" w:yAlign="inline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«Закрытое административно – территориальное образование  Железногорск Красноярского края»</w:t>
      </w:r>
    </w:p>
    <w:p w:rsidR="00533341" w:rsidRDefault="00533341" w:rsidP="00533341">
      <w:pPr>
        <w:pStyle w:val="1"/>
        <w:keepNext w:val="0"/>
        <w:framePr w:w="0" w:hRule="auto" w:hSpace="0" w:wrap="auto" w:vAnchor="margin" w:hAnchor="text" w:xAlign="left" w:yAlign="inline"/>
        <w:widowControl w:val="0"/>
        <w:rPr>
          <w:rFonts w:ascii="Arial" w:hAnsi="Arial" w:cs="Arial"/>
          <w:szCs w:val="28"/>
        </w:rPr>
      </w:pPr>
    </w:p>
    <w:p w:rsidR="00533341" w:rsidRDefault="00533341" w:rsidP="00533341">
      <w:pPr>
        <w:pStyle w:val="1"/>
        <w:keepNext w:val="0"/>
        <w:framePr w:w="0" w:hRule="auto" w:hSpace="0" w:wrap="auto" w:vAnchor="margin" w:hAnchor="text" w:xAlign="left" w:yAlign="inline"/>
        <w:widowControl w:val="0"/>
        <w:rPr>
          <w:sz w:val="32"/>
          <w:szCs w:val="32"/>
        </w:rPr>
      </w:pPr>
      <w:r>
        <w:rPr>
          <w:sz w:val="32"/>
          <w:szCs w:val="32"/>
        </w:rPr>
        <w:t>АДМИНИСТРАЦИЯ ЗАТО г. ЖЕЛЕЗНОГОРСК</w:t>
      </w:r>
    </w:p>
    <w:p w:rsidR="00533341" w:rsidRDefault="00533341" w:rsidP="00533341">
      <w:pPr>
        <w:widowControl w:val="0"/>
        <w:jc w:val="center"/>
        <w:rPr>
          <w:rFonts w:ascii="Times New Roman" w:hAnsi="Times New Roman"/>
          <w:b/>
          <w:sz w:val="28"/>
        </w:rPr>
      </w:pPr>
    </w:p>
    <w:p w:rsidR="00533341" w:rsidRDefault="00533341" w:rsidP="00533341">
      <w:pPr>
        <w:widowControl w:val="0"/>
        <w:jc w:val="center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>ПОСТАНОВЛЕНИЕ</w:t>
      </w:r>
    </w:p>
    <w:p w:rsidR="00533341" w:rsidRDefault="00533341" w:rsidP="00533341">
      <w:pPr>
        <w:widowControl w:val="0"/>
        <w:jc w:val="center"/>
        <w:rPr>
          <w:rFonts w:ascii="Arial" w:hAnsi="Arial"/>
        </w:rPr>
      </w:pPr>
    </w:p>
    <w:p w:rsidR="00533341" w:rsidRDefault="00533341" w:rsidP="00533341">
      <w:pPr>
        <w:widowControl w:val="0"/>
        <w:jc w:val="center"/>
        <w:rPr>
          <w:rFonts w:ascii="Arial" w:hAnsi="Arial"/>
        </w:rPr>
      </w:pPr>
    </w:p>
    <w:p w:rsidR="00906525" w:rsidRPr="00320668" w:rsidRDefault="00320668" w:rsidP="00906525">
      <w:pPr>
        <w:widowControl w:val="0"/>
        <w:rPr>
          <w:rFonts w:ascii="Times New Roman" w:hAnsi="Times New Roman"/>
          <w:sz w:val="27"/>
          <w:szCs w:val="27"/>
          <w:u w:val="single"/>
        </w:rPr>
      </w:pPr>
      <w:r w:rsidRPr="00320668">
        <w:rPr>
          <w:rFonts w:ascii="Times New Roman" w:hAnsi="Times New Roman"/>
          <w:sz w:val="27"/>
          <w:szCs w:val="27"/>
          <w:u w:val="single"/>
        </w:rPr>
        <w:t>18</w:t>
      </w:r>
      <w:r w:rsidR="00CB0F91" w:rsidRPr="00320668">
        <w:rPr>
          <w:rFonts w:ascii="Times New Roman" w:hAnsi="Times New Roman"/>
          <w:sz w:val="27"/>
          <w:szCs w:val="27"/>
          <w:u w:val="single"/>
        </w:rPr>
        <w:t>.</w:t>
      </w:r>
      <w:r w:rsidRPr="00320668">
        <w:rPr>
          <w:rFonts w:ascii="Times New Roman" w:hAnsi="Times New Roman"/>
          <w:sz w:val="27"/>
          <w:szCs w:val="27"/>
          <w:u w:val="single"/>
        </w:rPr>
        <w:t>03</w:t>
      </w:r>
      <w:r w:rsidR="00CB0F91">
        <w:rPr>
          <w:rFonts w:ascii="Times New Roman" w:hAnsi="Times New Roman"/>
          <w:sz w:val="27"/>
          <w:szCs w:val="27"/>
          <w:u w:val="single"/>
        </w:rPr>
        <w:t>.</w:t>
      </w:r>
      <w:r w:rsidR="00906525" w:rsidRPr="0053437A">
        <w:rPr>
          <w:rFonts w:ascii="Times New Roman" w:hAnsi="Times New Roman"/>
          <w:sz w:val="27"/>
          <w:szCs w:val="27"/>
        </w:rPr>
        <w:t>202</w:t>
      </w:r>
      <w:r w:rsidR="00B626DD">
        <w:rPr>
          <w:rFonts w:ascii="Times New Roman" w:hAnsi="Times New Roman"/>
          <w:sz w:val="27"/>
          <w:szCs w:val="27"/>
        </w:rPr>
        <w:t>5</w:t>
      </w:r>
      <w:r w:rsidR="00906525" w:rsidRPr="0053437A">
        <w:rPr>
          <w:rFonts w:ascii="Times New Roman" w:hAnsi="Times New Roman"/>
          <w:sz w:val="27"/>
          <w:szCs w:val="27"/>
        </w:rPr>
        <w:t xml:space="preserve">                                                                                                      </w:t>
      </w:r>
      <w:r w:rsidR="001D4C6D" w:rsidRPr="0053437A">
        <w:rPr>
          <w:rFonts w:ascii="Times New Roman" w:hAnsi="Times New Roman"/>
          <w:sz w:val="27"/>
          <w:szCs w:val="27"/>
        </w:rPr>
        <w:t xml:space="preserve"> </w:t>
      </w:r>
      <w:r w:rsidR="003D3BD8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        </w:t>
      </w:r>
      <w:r w:rsidR="00906525" w:rsidRPr="0053437A">
        <w:rPr>
          <w:rFonts w:ascii="Times New Roman" w:hAnsi="Times New Roman"/>
          <w:sz w:val="27"/>
          <w:szCs w:val="27"/>
        </w:rPr>
        <w:t xml:space="preserve">№ </w:t>
      </w:r>
      <w:r>
        <w:rPr>
          <w:rFonts w:ascii="Times New Roman" w:hAnsi="Times New Roman"/>
          <w:sz w:val="27"/>
          <w:szCs w:val="27"/>
          <w:u w:val="single"/>
        </w:rPr>
        <w:t>556</w:t>
      </w:r>
    </w:p>
    <w:p w:rsidR="00533341" w:rsidRPr="0053437A" w:rsidRDefault="00533341" w:rsidP="00533341">
      <w:pPr>
        <w:widowControl w:val="0"/>
        <w:jc w:val="center"/>
        <w:rPr>
          <w:sz w:val="27"/>
          <w:szCs w:val="27"/>
        </w:rPr>
      </w:pPr>
      <w:r w:rsidRPr="0053437A">
        <w:rPr>
          <w:rFonts w:ascii="Times New Roman" w:hAnsi="Times New Roman"/>
          <w:b/>
          <w:sz w:val="27"/>
          <w:szCs w:val="27"/>
        </w:rPr>
        <w:t>г. Железногорск</w:t>
      </w:r>
    </w:p>
    <w:p w:rsidR="00533341" w:rsidRDefault="00533341" w:rsidP="00533341">
      <w:pPr>
        <w:widowControl w:val="0"/>
      </w:pPr>
    </w:p>
    <w:p w:rsidR="00533341" w:rsidRDefault="00533341" w:rsidP="00533341">
      <w:pPr>
        <w:widowControl w:val="0"/>
      </w:pPr>
    </w:p>
    <w:p w:rsidR="00533341" w:rsidRPr="008A2E0C" w:rsidRDefault="00533341" w:rsidP="003240D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A2E0C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ЗАТО г. Железногорск от 11.11.2013 № 1791 «Об утверждении муниципальной программы ЗАТО Железногорск </w:t>
      </w:r>
      <w:r w:rsidR="005C046D" w:rsidRPr="008A2E0C">
        <w:rPr>
          <w:rFonts w:ascii="Times New Roman" w:hAnsi="Times New Roman" w:cs="Times New Roman"/>
          <w:sz w:val="28"/>
          <w:szCs w:val="28"/>
        </w:rPr>
        <w:t>«</w:t>
      </w:r>
      <w:r w:rsidRPr="008A2E0C">
        <w:rPr>
          <w:rFonts w:ascii="Times New Roman" w:hAnsi="Times New Roman" w:cs="Times New Roman"/>
          <w:sz w:val="28"/>
          <w:szCs w:val="28"/>
        </w:rPr>
        <w:t>Развитие образования ЗАТО Железногорск</w:t>
      </w:r>
      <w:r w:rsidR="005C046D" w:rsidRPr="008A2E0C">
        <w:rPr>
          <w:rFonts w:ascii="Times New Roman" w:hAnsi="Times New Roman" w:cs="Times New Roman"/>
          <w:sz w:val="28"/>
          <w:szCs w:val="28"/>
        </w:rPr>
        <w:t>»</w:t>
      </w:r>
      <w:r w:rsidRPr="008A2E0C">
        <w:rPr>
          <w:rFonts w:ascii="Times New Roman" w:hAnsi="Times New Roman" w:cs="Times New Roman"/>
          <w:sz w:val="28"/>
          <w:szCs w:val="28"/>
        </w:rPr>
        <w:t>»</w:t>
      </w:r>
    </w:p>
    <w:p w:rsidR="00533341" w:rsidRPr="008A2E0C" w:rsidRDefault="00533341" w:rsidP="003240D2">
      <w:pPr>
        <w:jc w:val="both"/>
        <w:rPr>
          <w:rFonts w:ascii="Times New Roman" w:hAnsi="Times New Roman"/>
          <w:sz w:val="28"/>
          <w:szCs w:val="28"/>
        </w:rPr>
      </w:pPr>
    </w:p>
    <w:p w:rsidR="00533341" w:rsidRPr="008A2E0C" w:rsidRDefault="00533341" w:rsidP="003240D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A2E0C">
        <w:rPr>
          <w:rFonts w:ascii="Times New Roman" w:hAnsi="Times New Roman"/>
          <w:sz w:val="28"/>
          <w:szCs w:val="28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</w:t>
      </w:r>
      <w:r w:rsidR="000B2648" w:rsidRPr="008A2E0C">
        <w:rPr>
          <w:rFonts w:ascii="Times New Roman" w:hAnsi="Times New Roman"/>
          <w:sz w:val="28"/>
          <w:szCs w:val="28"/>
        </w:rPr>
        <w:t xml:space="preserve"> </w:t>
      </w:r>
      <w:r w:rsidR="00254E33" w:rsidRPr="008A2E0C">
        <w:rPr>
          <w:rFonts w:ascii="Times New Roman" w:eastAsiaTheme="minorHAnsi" w:hAnsi="Times New Roman"/>
          <w:sz w:val="28"/>
          <w:szCs w:val="28"/>
          <w:lang w:eastAsia="en-US"/>
        </w:rPr>
        <w:t xml:space="preserve">городского округа </w:t>
      </w:r>
      <w:r w:rsidR="000B2648" w:rsidRPr="008A2E0C">
        <w:rPr>
          <w:rFonts w:ascii="Times New Roman" w:eastAsiaTheme="minorHAnsi" w:hAnsi="Times New Roman"/>
          <w:sz w:val="28"/>
          <w:szCs w:val="28"/>
          <w:lang w:eastAsia="en-US"/>
        </w:rPr>
        <w:t>«</w:t>
      </w:r>
      <w:r w:rsidR="00254E33" w:rsidRPr="008A2E0C">
        <w:rPr>
          <w:rFonts w:ascii="Times New Roman" w:eastAsiaTheme="minorHAnsi" w:hAnsi="Times New Roman"/>
          <w:sz w:val="28"/>
          <w:szCs w:val="28"/>
          <w:lang w:eastAsia="en-US"/>
        </w:rPr>
        <w:t>Закрытое административно-территориальное образование Ж</w:t>
      </w:r>
      <w:r w:rsidR="000B2648" w:rsidRPr="008A2E0C">
        <w:rPr>
          <w:rFonts w:ascii="Times New Roman" w:eastAsiaTheme="minorHAnsi" w:hAnsi="Times New Roman"/>
          <w:sz w:val="28"/>
          <w:szCs w:val="28"/>
          <w:lang w:eastAsia="en-US"/>
        </w:rPr>
        <w:t>елезногорск Красноярского края»</w:t>
      </w:r>
      <w:r w:rsidRPr="008A2E0C">
        <w:rPr>
          <w:rFonts w:ascii="Times New Roman" w:hAnsi="Times New Roman"/>
          <w:sz w:val="28"/>
          <w:szCs w:val="28"/>
        </w:rPr>
        <w:t>,</w:t>
      </w:r>
    </w:p>
    <w:p w:rsidR="00533341" w:rsidRPr="009116ED" w:rsidRDefault="00533341" w:rsidP="003240D2">
      <w:pPr>
        <w:autoSpaceDE w:val="0"/>
        <w:autoSpaceDN w:val="0"/>
        <w:adjustRightInd w:val="0"/>
        <w:ind w:firstLine="720"/>
        <w:jc w:val="both"/>
        <w:outlineLvl w:val="0"/>
        <w:rPr>
          <w:rFonts w:ascii="Times New Roman" w:hAnsi="Times New Roman"/>
          <w:sz w:val="27"/>
          <w:szCs w:val="27"/>
        </w:rPr>
      </w:pPr>
    </w:p>
    <w:p w:rsidR="00533341" w:rsidRPr="008A2E0C" w:rsidRDefault="00533341" w:rsidP="003240D2">
      <w:pPr>
        <w:jc w:val="both"/>
        <w:rPr>
          <w:rFonts w:ascii="Times New Roman" w:hAnsi="Times New Roman"/>
          <w:sz w:val="28"/>
          <w:szCs w:val="28"/>
        </w:rPr>
      </w:pPr>
      <w:r w:rsidRPr="008A2E0C">
        <w:rPr>
          <w:rFonts w:ascii="Times New Roman" w:hAnsi="Times New Roman"/>
          <w:sz w:val="28"/>
          <w:szCs w:val="28"/>
        </w:rPr>
        <w:t>ПОСТАНОВЛЯЮ:</w:t>
      </w:r>
    </w:p>
    <w:p w:rsidR="00533341" w:rsidRPr="008A2E0C" w:rsidRDefault="00533341" w:rsidP="003240D2">
      <w:pPr>
        <w:jc w:val="both"/>
        <w:rPr>
          <w:rFonts w:ascii="Times New Roman" w:hAnsi="Times New Roman"/>
          <w:sz w:val="28"/>
          <w:szCs w:val="28"/>
        </w:rPr>
      </w:pPr>
    </w:p>
    <w:p w:rsidR="0069576D" w:rsidRPr="008A2E0C" w:rsidRDefault="0069576D" w:rsidP="003240D2">
      <w:pPr>
        <w:shd w:val="clear" w:color="auto" w:fill="FFFFFF"/>
        <w:ind w:firstLine="708"/>
        <w:jc w:val="both"/>
        <w:rPr>
          <w:rFonts w:ascii="Times New Roman" w:hAnsi="Times New Roman"/>
          <w:sz w:val="28"/>
          <w:szCs w:val="28"/>
        </w:rPr>
      </w:pPr>
      <w:r w:rsidRPr="008A2E0C">
        <w:rPr>
          <w:rFonts w:ascii="Times New Roman" w:hAnsi="Times New Roman"/>
          <w:sz w:val="28"/>
          <w:szCs w:val="28"/>
        </w:rPr>
        <w:t xml:space="preserve">1. Внести в постановление Администрации ЗАТО г. Железногорск от 11.11.2013 № 1791 «Об утверждении муниципальной программы ЗАТО </w:t>
      </w:r>
      <w:r w:rsidRPr="008A2E0C">
        <w:rPr>
          <w:rFonts w:ascii="Times New Roman" w:hAnsi="Times New Roman"/>
          <w:spacing w:val="-1"/>
          <w:sz w:val="28"/>
          <w:szCs w:val="28"/>
        </w:rPr>
        <w:t xml:space="preserve">Железногорск </w:t>
      </w:r>
      <w:r w:rsidR="000968B8" w:rsidRPr="008A2E0C">
        <w:rPr>
          <w:rFonts w:ascii="Times New Roman" w:hAnsi="Times New Roman"/>
          <w:sz w:val="28"/>
          <w:szCs w:val="28"/>
        </w:rPr>
        <w:t>«</w:t>
      </w:r>
      <w:r w:rsidRPr="008A2E0C">
        <w:rPr>
          <w:rFonts w:ascii="Times New Roman" w:hAnsi="Times New Roman"/>
          <w:spacing w:val="-1"/>
          <w:sz w:val="28"/>
          <w:szCs w:val="28"/>
        </w:rPr>
        <w:t>Развитие образования ЗАТО Железногорск</w:t>
      </w:r>
      <w:r w:rsidR="000968B8" w:rsidRPr="008A2E0C">
        <w:rPr>
          <w:rFonts w:ascii="Times New Roman" w:hAnsi="Times New Roman"/>
          <w:sz w:val="28"/>
          <w:szCs w:val="28"/>
        </w:rPr>
        <w:t>»</w:t>
      </w:r>
      <w:r w:rsidRPr="008A2E0C">
        <w:rPr>
          <w:rFonts w:ascii="Times New Roman" w:hAnsi="Times New Roman"/>
          <w:spacing w:val="-1"/>
          <w:sz w:val="28"/>
          <w:szCs w:val="28"/>
        </w:rPr>
        <w:t xml:space="preserve">» </w:t>
      </w:r>
      <w:r w:rsidRPr="008A2E0C">
        <w:rPr>
          <w:rFonts w:ascii="Times New Roman" w:hAnsi="Times New Roman"/>
          <w:sz w:val="28"/>
          <w:szCs w:val="28"/>
        </w:rPr>
        <w:t>следующие изменения:</w:t>
      </w:r>
    </w:p>
    <w:p w:rsidR="0069576D" w:rsidRPr="008A2E0C" w:rsidRDefault="0069576D" w:rsidP="003240D2">
      <w:pPr>
        <w:shd w:val="clear" w:color="auto" w:fill="FFFFFF"/>
        <w:ind w:firstLine="708"/>
        <w:jc w:val="both"/>
        <w:rPr>
          <w:rFonts w:ascii="Times New Roman" w:hAnsi="Times New Roman"/>
          <w:sz w:val="28"/>
          <w:szCs w:val="28"/>
        </w:rPr>
      </w:pPr>
      <w:r w:rsidRPr="008A2E0C">
        <w:rPr>
          <w:rFonts w:ascii="Times New Roman" w:hAnsi="Times New Roman"/>
          <w:sz w:val="28"/>
          <w:szCs w:val="28"/>
        </w:rPr>
        <w:t xml:space="preserve">1.1. В приложении к постановлению: </w:t>
      </w:r>
    </w:p>
    <w:p w:rsidR="009773A1" w:rsidRDefault="0069576D" w:rsidP="003240D2">
      <w:pPr>
        <w:shd w:val="clear" w:color="auto" w:fill="FFFFFF"/>
        <w:ind w:firstLine="708"/>
        <w:jc w:val="both"/>
        <w:rPr>
          <w:rFonts w:ascii="Times New Roman" w:hAnsi="Times New Roman"/>
          <w:sz w:val="28"/>
          <w:szCs w:val="28"/>
        </w:rPr>
      </w:pPr>
      <w:r w:rsidRPr="008A2E0C">
        <w:rPr>
          <w:rFonts w:ascii="Times New Roman" w:hAnsi="Times New Roman"/>
          <w:sz w:val="28"/>
          <w:szCs w:val="28"/>
        </w:rPr>
        <w:t>1.1.1. В разделе «Паспорт муниципальной программы ЗАТО Железногорск»</w:t>
      </w:r>
      <w:r w:rsidR="009773A1">
        <w:rPr>
          <w:rFonts w:ascii="Times New Roman" w:hAnsi="Times New Roman"/>
          <w:sz w:val="28"/>
          <w:szCs w:val="28"/>
        </w:rPr>
        <w:t>:</w:t>
      </w:r>
    </w:p>
    <w:p w:rsidR="0069576D" w:rsidRPr="008A2E0C" w:rsidRDefault="009773A1" w:rsidP="003240D2">
      <w:pPr>
        <w:shd w:val="clear" w:color="auto" w:fill="FFFFFF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1.1.1.1.</w:t>
      </w:r>
      <w:r w:rsidR="0069576D" w:rsidRPr="008A2E0C">
        <w:rPr>
          <w:rFonts w:ascii="Times New Roman" w:hAnsi="Times New Roman"/>
          <w:sz w:val="28"/>
          <w:szCs w:val="28"/>
        </w:rPr>
        <w:t xml:space="preserve"> строку «Информация по ресурсному обеспечению муниципальной Программы, в том числе в разбивке по источникам финансирования по годам реализации Программы» изложить в новой редакции:</w:t>
      </w:r>
    </w:p>
    <w:p w:rsidR="0069576D" w:rsidRPr="008A2E0C" w:rsidRDefault="0069576D" w:rsidP="003240D2">
      <w:pPr>
        <w:shd w:val="clear" w:color="auto" w:fill="FFFFFF"/>
        <w:ind w:firstLine="708"/>
        <w:jc w:val="both"/>
        <w:rPr>
          <w:rFonts w:ascii="Times New Roman" w:hAnsi="Times New Roman"/>
          <w:sz w:val="28"/>
          <w:szCs w:val="28"/>
        </w:rPr>
      </w:pPr>
      <w:r w:rsidRPr="008A2E0C">
        <w:rPr>
          <w:rFonts w:ascii="Times New Roman" w:hAnsi="Times New Roman"/>
          <w:sz w:val="28"/>
          <w:szCs w:val="28"/>
          <w:lang w:eastAsia="en-US"/>
        </w:rPr>
        <w:t xml:space="preserve"> «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255"/>
        <w:gridCol w:w="297"/>
        <w:gridCol w:w="7087"/>
      </w:tblGrid>
      <w:tr w:rsidR="0069576D" w:rsidRPr="008A2E0C" w:rsidTr="002B11BB">
        <w:tc>
          <w:tcPr>
            <w:tcW w:w="225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9576D" w:rsidRPr="008A2E0C" w:rsidRDefault="0069576D" w:rsidP="003240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Информация по ресурсному обеспечению муниципальной Программы, в том числе в разбивке по источникам 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финансирования по годам реализации Программы</w:t>
            </w:r>
          </w:p>
          <w:p w:rsidR="0069576D" w:rsidRPr="008A2E0C" w:rsidRDefault="0069576D" w:rsidP="003240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76D" w:rsidRPr="008A2E0C" w:rsidRDefault="0069576D" w:rsidP="003240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087" w:type="dxa"/>
            <w:tcBorders>
              <w:left w:val="single" w:sz="4" w:space="0" w:color="auto"/>
            </w:tcBorders>
            <w:hideMark/>
          </w:tcPr>
          <w:p w:rsidR="0069576D" w:rsidRPr="008A2E0C" w:rsidRDefault="0069576D" w:rsidP="003240D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Общий объем финансирования муниципальной Программы составит – </w:t>
            </w:r>
            <w:r w:rsidR="009773A1">
              <w:rPr>
                <w:rFonts w:ascii="Times New Roman" w:hAnsi="Times New Roman"/>
                <w:sz w:val="28"/>
                <w:szCs w:val="28"/>
                <w:lang w:eastAsia="en-US"/>
              </w:rPr>
              <w:t>8 125 272 222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 w:rsidR="00AE0E88">
              <w:rPr>
                <w:rFonts w:ascii="Times New Roman" w:hAnsi="Times New Roman"/>
                <w:sz w:val="28"/>
                <w:szCs w:val="28"/>
                <w:lang w:eastAsia="en-US"/>
              </w:rPr>
              <w:t>00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руб., в том числе:</w:t>
            </w:r>
          </w:p>
          <w:p w:rsidR="0069576D" w:rsidRPr="008A2E0C" w:rsidRDefault="0069576D" w:rsidP="003240D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Федеральный бюджет – </w:t>
            </w:r>
            <w:r w:rsidR="009773A1">
              <w:rPr>
                <w:rFonts w:ascii="Times New Roman" w:hAnsi="Times New Roman"/>
                <w:sz w:val="28"/>
                <w:szCs w:val="28"/>
                <w:lang w:eastAsia="en-US"/>
              </w:rPr>
              <w:t>471 259 758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 w:rsidR="009773A1">
              <w:rPr>
                <w:rFonts w:ascii="Times New Roman" w:hAnsi="Times New Roman"/>
                <w:sz w:val="28"/>
                <w:szCs w:val="28"/>
                <w:lang w:eastAsia="en-US"/>
              </w:rPr>
              <w:t>57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руб., из них:</w:t>
            </w:r>
          </w:p>
          <w:p w:rsidR="0069576D" w:rsidRPr="008A2E0C" w:rsidRDefault="0069576D" w:rsidP="003240D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202</w:t>
            </w:r>
            <w:r w:rsidR="00AE0E8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5 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год –</w:t>
            </w:r>
            <w:r w:rsidR="009773A1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162 057 092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 w:rsidR="009773A1">
              <w:rPr>
                <w:rFonts w:ascii="Times New Roman" w:hAnsi="Times New Roman"/>
                <w:sz w:val="28"/>
                <w:szCs w:val="28"/>
                <w:lang w:eastAsia="en-US"/>
              </w:rPr>
              <w:t>49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руб.;</w:t>
            </w:r>
          </w:p>
          <w:p w:rsidR="0069576D" w:rsidRPr="008A2E0C" w:rsidRDefault="0069576D" w:rsidP="003240D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202</w:t>
            </w:r>
            <w:r w:rsidR="00AE0E88">
              <w:rPr>
                <w:rFonts w:ascii="Times New Roman" w:hAnsi="Times New Roman"/>
                <w:sz w:val="28"/>
                <w:szCs w:val="28"/>
                <w:lang w:eastAsia="en-US"/>
              </w:rPr>
              <w:t>6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год – </w:t>
            </w:r>
            <w:r w:rsidR="009773A1">
              <w:rPr>
                <w:rFonts w:ascii="Times New Roman" w:hAnsi="Times New Roman"/>
                <w:sz w:val="28"/>
                <w:szCs w:val="28"/>
                <w:lang w:eastAsia="en-US"/>
              </w:rPr>
              <w:t>147 059 477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 w:rsidR="009773A1"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  <w:r w:rsidR="00164BD4"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руб.;</w:t>
            </w:r>
          </w:p>
          <w:p w:rsidR="0069576D" w:rsidRPr="008A2E0C" w:rsidRDefault="0069576D" w:rsidP="003240D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202</w:t>
            </w:r>
            <w:r w:rsidR="00AE0E88">
              <w:rPr>
                <w:rFonts w:ascii="Times New Roman" w:hAnsi="Times New Roman"/>
                <w:sz w:val="28"/>
                <w:szCs w:val="28"/>
                <w:lang w:eastAsia="en-US"/>
              </w:rPr>
              <w:t>7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год – </w:t>
            </w:r>
            <w:r w:rsidR="009773A1">
              <w:rPr>
                <w:rFonts w:ascii="Times New Roman" w:hAnsi="Times New Roman"/>
                <w:sz w:val="28"/>
                <w:szCs w:val="28"/>
                <w:lang w:eastAsia="en-US"/>
              </w:rPr>
              <w:t>162 143 188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 w:rsidR="00AE0E88">
              <w:rPr>
                <w:rFonts w:ascii="Times New Roman" w:hAnsi="Times New Roman"/>
                <w:sz w:val="28"/>
                <w:szCs w:val="28"/>
                <w:lang w:eastAsia="en-US"/>
              </w:rPr>
              <w:t>75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</w:t>
            </w:r>
          </w:p>
          <w:p w:rsidR="0069576D" w:rsidRPr="008A2E0C" w:rsidRDefault="0069576D" w:rsidP="003240D2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Краевой бюджет – </w:t>
            </w:r>
            <w:r w:rsidR="009773A1">
              <w:rPr>
                <w:rFonts w:ascii="Times New Roman" w:hAnsi="Times New Roman"/>
                <w:sz w:val="28"/>
                <w:szCs w:val="28"/>
                <w:lang w:eastAsia="en-US"/>
              </w:rPr>
              <w:t>5 023 577 666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 w:rsidR="009773A1">
              <w:rPr>
                <w:rFonts w:ascii="Times New Roman" w:hAnsi="Times New Roman"/>
                <w:sz w:val="28"/>
                <w:szCs w:val="28"/>
                <w:lang w:eastAsia="en-US"/>
              </w:rPr>
              <w:t>43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руб., из них:</w:t>
            </w:r>
          </w:p>
          <w:p w:rsidR="0069576D" w:rsidRPr="008A2E0C" w:rsidRDefault="0069576D" w:rsidP="003240D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202</w:t>
            </w:r>
            <w:r w:rsidR="00AE0E88"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год – 1 </w:t>
            </w:r>
            <w:r w:rsidR="009773A1">
              <w:rPr>
                <w:rFonts w:ascii="Times New Roman" w:hAnsi="Times New Roman"/>
                <w:sz w:val="28"/>
                <w:szCs w:val="28"/>
                <w:lang w:eastAsia="en-US"/>
              </w:rPr>
              <w:t>678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="009773A1">
              <w:rPr>
                <w:rFonts w:ascii="Times New Roman" w:hAnsi="Times New Roman"/>
                <w:sz w:val="28"/>
                <w:szCs w:val="28"/>
                <w:lang w:eastAsia="en-US"/>
              </w:rPr>
              <w:t>210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="009773A1">
              <w:rPr>
                <w:rFonts w:ascii="Times New Roman" w:hAnsi="Times New Roman"/>
                <w:sz w:val="28"/>
                <w:szCs w:val="28"/>
                <w:lang w:eastAsia="en-US"/>
              </w:rPr>
              <w:t>032</w:t>
            </w:r>
            <w:r w:rsidR="00EC3840"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 w:rsidR="00AE0E88"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  <w:r w:rsidR="009773A1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руб.;</w:t>
            </w:r>
          </w:p>
          <w:p w:rsidR="0069576D" w:rsidRPr="008A2E0C" w:rsidRDefault="0069576D" w:rsidP="003240D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202</w:t>
            </w:r>
            <w:r w:rsidR="00AE0E88">
              <w:rPr>
                <w:rFonts w:ascii="Times New Roman" w:hAnsi="Times New Roman"/>
                <w:sz w:val="28"/>
                <w:szCs w:val="28"/>
                <w:lang w:eastAsia="en-US"/>
              </w:rPr>
              <w:t>6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год – 1 </w:t>
            </w:r>
            <w:r w:rsidR="009773A1">
              <w:rPr>
                <w:rFonts w:ascii="Times New Roman" w:hAnsi="Times New Roman"/>
                <w:sz w:val="28"/>
                <w:szCs w:val="28"/>
                <w:lang w:eastAsia="en-US"/>
              </w:rPr>
              <w:t>667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="009773A1">
              <w:rPr>
                <w:rFonts w:ascii="Times New Roman" w:hAnsi="Times New Roman"/>
                <w:sz w:val="28"/>
                <w:szCs w:val="28"/>
                <w:lang w:eastAsia="en-US"/>
              </w:rPr>
              <w:t>418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="009773A1">
              <w:rPr>
                <w:rFonts w:ascii="Times New Roman" w:hAnsi="Times New Roman"/>
                <w:sz w:val="28"/>
                <w:szCs w:val="28"/>
                <w:lang w:eastAsia="en-US"/>
              </w:rPr>
              <w:t>822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 w:rsidR="009773A1">
              <w:rPr>
                <w:rFonts w:ascii="Times New Roman" w:hAnsi="Times New Roman"/>
                <w:sz w:val="28"/>
                <w:szCs w:val="28"/>
                <w:lang w:eastAsia="en-US"/>
              </w:rPr>
              <w:t>6</w:t>
            </w:r>
            <w:r w:rsidR="00164BD4">
              <w:rPr>
                <w:rFonts w:ascii="Times New Roman" w:hAnsi="Times New Roman"/>
                <w:sz w:val="28"/>
                <w:szCs w:val="28"/>
                <w:lang w:eastAsia="en-US"/>
              </w:rPr>
              <w:t>7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руб.;</w:t>
            </w:r>
          </w:p>
          <w:p w:rsidR="0069576D" w:rsidRPr="008A2E0C" w:rsidRDefault="0069576D" w:rsidP="003240D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202</w:t>
            </w:r>
            <w:r w:rsidR="00AE0E88">
              <w:rPr>
                <w:rFonts w:ascii="Times New Roman" w:hAnsi="Times New Roman"/>
                <w:sz w:val="28"/>
                <w:szCs w:val="28"/>
                <w:lang w:eastAsia="en-US"/>
              </w:rPr>
              <w:t>7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год – 1 </w:t>
            </w:r>
            <w:r w:rsidR="009773A1">
              <w:rPr>
                <w:rFonts w:ascii="Times New Roman" w:hAnsi="Times New Roman"/>
                <w:sz w:val="28"/>
                <w:szCs w:val="28"/>
                <w:lang w:eastAsia="en-US"/>
              </w:rPr>
              <w:t>677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="009773A1">
              <w:rPr>
                <w:rFonts w:ascii="Times New Roman" w:hAnsi="Times New Roman"/>
                <w:sz w:val="28"/>
                <w:szCs w:val="28"/>
                <w:lang w:eastAsia="en-US"/>
              </w:rPr>
              <w:t>948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9773A1">
              <w:rPr>
                <w:rFonts w:ascii="Times New Roman" w:hAnsi="Times New Roman"/>
                <w:sz w:val="28"/>
                <w:szCs w:val="28"/>
                <w:lang w:eastAsia="en-US"/>
              </w:rPr>
              <w:t>811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 w:rsidR="00AE0E88">
              <w:rPr>
                <w:rFonts w:ascii="Times New Roman" w:hAnsi="Times New Roman"/>
                <w:sz w:val="28"/>
                <w:szCs w:val="28"/>
                <w:lang w:eastAsia="en-US"/>
              </w:rPr>
              <w:t>25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</w:t>
            </w:r>
          </w:p>
          <w:p w:rsidR="0069576D" w:rsidRPr="008A2E0C" w:rsidRDefault="0069576D" w:rsidP="003240D2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Местный бюджет – 2 </w:t>
            </w:r>
            <w:r w:rsidR="009773A1">
              <w:rPr>
                <w:rFonts w:ascii="Times New Roman" w:hAnsi="Times New Roman"/>
                <w:sz w:val="28"/>
                <w:szCs w:val="28"/>
                <w:lang w:eastAsia="en-US"/>
              </w:rPr>
              <w:t>630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="009773A1">
              <w:rPr>
                <w:rFonts w:ascii="Times New Roman" w:hAnsi="Times New Roman"/>
                <w:sz w:val="28"/>
                <w:szCs w:val="28"/>
                <w:lang w:eastAsia="en-US"/>
              </w:rPr>
              <w:t>434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9773A1">
              <w:rPr>
                <w:rFonts w:ascii="Times New Roman" w:hAnsi="Times New Roman"/>
                <w:sz w:val="28"/>
                <w:szCs w:val="28"/>
                <w:lang w:eastAsia="en-US"/>
              </w:rPr>
              <w:t>797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 w:rsidR="00AE0E88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  <w:r w:rsidR="00604F27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руб., из них: </w:t>
            </w:r>
          </w:p>
          <w:p w:rsidR="0069576D" w:rsidRPr="008A2E0C" w:rsidRDefault="0069576D" w:rsidP="003240D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202</w:t>
            </w:r>
            <w:r w:rsidR="00AE0E88"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год –</w:t>
            </w:r>
            <w:r w:rsidR="009773A1">
              <w:rPr>
                <w:rFonts w:ascii="Times New Roman" w:hAnsi="Times New Roman"/>
                <w:sz w:val="28"/>
                <w:szCs w:val="28"/>
                <w:lang w:eastAsia="en-US"/>
              </w:rPr>
              <w:t>930 969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9773A1">
              <w:rPr>
                <w:rFonts w:ascii="Times New Roman" w:hAnsi="Times New Roman"/>
                <w:sz w:val="28"/>
                <w:szCs w:val="28"/>
                <w:lang w:eastAsia="en-US"/>
              </w:rPr>
              <w:t>639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 w:rsidR="00AE0E88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  <w:r w:rsidR="00604F27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руб.;</w:t>
            </w:r>
          </w:p>
          <w:p w:rsidR="0069576D" w:rsidRPr="008A2E0C" w:rsidRDefault="0069576D" w:rsidP="003240D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202</w:t>
            </w:r>
            <w:r w:rsidR="00AE0E88">
              <w:rPr>
                <w:rFonts w:ascii="Times New Roman" w:hAnsi="Times New Roman"/>
                <w:sz w:val="28"/>
                <w:szCs w:val="28"/>
                <w:lang w:eastAsia="en-US"/>
              </w:rPr>
              <w:t>6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год – </w:t>
            </w:r>
            <w:r w:rsidR="00AE0E88">
              <w:rPr>
                <w:rFonts w:ascii="Times New Roman" w:hAnsi="Times New Roman"/>
                <w:sz w:val="28"/>
                <w:szCs w:val="28"/>
                <w:lang w:eastAsia="en-US"/>
              </w:rPr>
              <w:t>859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="00AE0E88">
              <w:rPr>
                <w:rFonts w:ascii="Times New Roman" w:hAnsi="Times New Roman"/>
                <w:sz w:val="28"/>
                <w:szCs w:val="28"/>
                <w:lang w:eastAsia="en-US"/>
              </w:rPr>
              <w:t>368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AE0E88">
              <w:rPr>
                <w:rFonts w:ascii="Times New Roman" w:hAnsi="Times New Roman"/>
                <w:sz w:val="28"/>
                <w:szCs w:val="28"/>
                <w:lang w:eastAsia="en-US"/>
              </w:rPr>
              <w:t>493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,</w:t>
            </w:r>
            <w:r w:rsidR="0008538E"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CF64BD"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0 руб.;</w:t>
            </w:r>
          </w:p>
          <w:p w:rsidR="0069576D" w:rsidRPr="008A2E0C" w:rsidRDefault="0069576D" w:rsidP="00AE0E8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202</w:t>
            </w:r>
            <w:r w:rsidR="00AE0E88">
              <w:rPr>
                <w:rFonts w:ascii="Times New Roman" w:hAnsi="Times New Roman"/>
                <w:sz w:val="28"/>
                <w:szCs w:val="28"/>
                <w:lang w:eastAsia="en-US"/>
              </w:rPr>
              <w:t>7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год – </w:t>
            </w:r>
            <w:r w:rsidR="00AE0E88">
              <w:rPr>
                <w:rFonts w:ascii="Times New Roman" w:hAnsi="Times New Roman"/>
                <w:sz w:val="28"/>
                <w:szCs w:val="28"/>
                <w:lang w:eastAsia="en-US"/>
              </w:rPr>
              <w:t>840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="00AE0E88">
              <w:rPr>
                <w:rFonts w:ascii="Times New Roman" w:hAnsi="Times New Roman"/>
                <w:sz w:val="28"/>
                <w:szCs w:val="28"/>
                <w:lang w:eastAsia="en-US"/>
              </w:rPr>
              <w:t>096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AE0E88">
              <w:rPr>
                <w:rFonts w:ascii="Times New Roman" w:hAnsi="Times New Roman"/>
                <w:sz w:val="28"/>
                <w:szCs w:val="28"/>
                <w:lang w:eastAsia="en-US"/>
              </w:rPr>
              <w:t>665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,</w:t>
            </w:r>
            <w:r w:rsidR="0008538E"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CF64BD"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00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</w:t>
            </w:r>
          </w:p>
        </w:tc>
      </w:tr>
    </w:tbl>
    <w:p w:rsidR="0069576D" w:rsidRDefault="0069576D" w:rsidP="003240D2">
      <w:pPr>
        <w:pStyle w:val="ConsPlusNormal"/>
        <w:widowControl/>
        <w:jc w:val="both"/>
        <w:rPr>
          <w:rFonts w:ascii="Times New Roman" w:hAnsi="Times New Roman"/>
          <w:sz w:val="28"/>
          <w:szCs w:val="28"/>
          <w:lang w:eastAsia="en-US"/>
        </w:rPr>
      </w:pPr>
      <w:r w:rsidRPr="008A2E0C">
        <w:rPr>
          <w:rFonts w:ascii="Times New Roman" w:hAnsi="Times New Roman"/>
          <w:sz w:val="28"/>
          <w:szCs w:val="28"/>
          <w:lang w:eastAsia="en-US"/>
        </w:rPr>
        <w:lastRenderedPageBreak/>
        <w:t>».</w:t>
      </w:r>
    </w:p>
    <w:p w:rsidR="009773A1" w:rsidRDefault="009773A1" w:rsidP="003240D2">
      <w:pPr>
        <w:pStyle w:val="ConsPlusNormal"/>
        <w:widowControl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1.1.1.2. </w:t>
      </w:r>
      <w:r w:rsidR="002F0A96">
        <w:rPr>
          <w:rFonts w:ascii="Times New Roman" w:hAnsi="Times New Roman"/>
          <w:sz w:val="28"/>
          <w:szCs w:val="28"/>
          <w:lang w:eastAsia="en-US"/>
        </w:rPr>
        <w:t xml:space="preserve">Дополнить </w:t>
      </w:r>
      <w:r w:rsidR="00BC2021" w:rsidRPr="00320668">
        <w:rPr>
          <w:rFonts w:ascii="Times New Roman" w:hAnsi="Times New Roman"/>
          <w:sz w:val="28"/>
          <w:szCs w:val="28"/>
          <w:lang w:eastAsia="en-US"/>
        </w:rPr>
        <w:t>муниципальную программу</w:t>
      </w:r>
      <w:r w:rsidR="00BC2021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2F0A96">
        <w:rPr>
          <w:rFonts w:ascii="Times New Roman" w:hAnsi="Times New Roman"/>
          <w:sz w:val="28"/>
          <w:szCs w:val="28"/>
          <w:lang w:eastAsia="en-US"/>
        </w:rPr>
        <w:t>р</w:t>
      </w:r>
      <w:r w:rsidR="003B42EB">
        <w:rPr>
          <w:rFonts w:ascii="Times New Roman" w:hAnsi="Times New Roman"/>
          <w:sz w:val="28"/>
          <w:szCs w:val="28"/>
          <w:lang w:eastAsia="en-US"/>
        </w:rPr>
        <w:t>аздел</w:t>
      </w:r>
      <w:r w:rsidR="002F0A96">
        <w:rPr>
          <w:rFonts w:ascii="Times New Roman" w:hAnsi="Times New Roman"/>
          <w:sz w:val="28"/>
          <w:szCs w:val="28"/>
          <w:lang w:eastAsia="en-US"/>
        </w:rPr>
        <w:t>ом</w:t>
      </w:r>
      <w:r w:rsidR="003B42EB">
        <w:rPr>
          <w:rFonts w:ascii="Times New Roman" w:hAnsi="Times New Roman"/>
          <w:sz w:val="28"/>
          <w:szCs w:val="28"/>
          <w:lang w:eastAsia="en-US"/>
        </w:rPr>
        <w:t xml:space="preserve"> 9 </w:t>
      </w:r>
      <w:r w:rsidR="002F0A96">
        <w:rPr>
          <w:rFonts w:ascii="Times New Roman" w:hAnsi="Times New Roman"/>
          <w:sz w:val="28"/>
          <w:szCs w:val="28"/>
          <w:lang w:eastAsia="en-US"/>
        </w:rPr>
        <w:t>следующего содержания</w:t>
      </w:r>
      <w:r w:rsidR="003B42EB" w:rsidRPr="003B42EB">
        <w:rPr>
          <w:rFonts w:ascii="Times New Roman" w:hAnsi="Times New Roman"/>
          <w:sz w:val="28"/>
          <w:szCs w:val="28"/>
          <w:lang w:eastAsia="en-US"/>
        </w:rPr>
        <w:t>:</w:t>
      </w:r>
    </w:p>
    <w:p w:rsidR="003B42EB" w:rsidRDefault="003B42EB" w:rsidP="003B42EB">
      <w:pPr>
        <w:pStyle w:val="ConsPlusNormal"/>
        <w:widowControl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«            </w:t>
      </w:r>
      <w:r w:rsidRPr="003B42EB">
        <w:rPr>
          <w:rFonts w:ascii="Times New Roman" w:hAnsi="Times New Roman"/>
          <w:sz w:val="28"/>
          <w:szCs w:val="28"/>
          <w:lang w:eastAsia="en-US"/>
        </w:rPr>
        <w:t xml:space="preserve">9. Информация о мероприятиях муниципальной программы, </w:t>
      </w:r>
    </w:p>
    <w:p w:rsidR="003B42EB" w:rsidRDefault="003B42EB" w:rsidP="003B42EB">
      <w:pPr>
        <w:pStyle w:val="ConsPlusNormal"/>
        <w:widowControl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                             </w:t>
      </w:r>
      <w:r w:rsidRPr="003B42EB">
        <w:rPr>
          <w:rFonts w:ascii="Times New Roman" w:hAnsi="Times New Roman"/>
          <w:sz w:val="28"/>
          <w:szCs w:val="28"/>
          <w:lang w:eastAsia="en-US"/>
        </w:rPr>
        <w:t>реализуемых в рамках национальных проектов</w:t>
      </w:r>
    </w:p>
    <w:p w:rsidR="003B42EB" w:rsidRPr="003B42EB" w:rsidRDefault="003B42EB" w:rsidP="003B42EB">
      <w:pPr>
        <w:pStyle w:val="ConsPlusNormal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3B42EB" w:rsidRPr="003B42EB" w:rsidRDefault="003B42EB" w:rsidP="003B42EB">
      <w:pPr>
        <w:pStyle w:val="ConsPlusNormal"/>
        <w:jc w:val="both"/>
        <w:rPr>
          <w:rFonts w:ascii="Times New Roman" w:hAnsi="Times New Roman"/>
          <w:sz w:val="28"/>
          <w:szCs w:val="28"/>
          <w:lang w:eastAsia="en-US"/>
        </w:rPr>
      </w:pPr>
      <w:r w:rsidRPr="003B42EB">
        <w:rPr>
          <w:rFonts w:ascii="Times New Roman" w:hAnsi="Times New Roman"/>
          <w:sz w:val="28"/>
          <w:szCs w:val="28"/>
          <w:lang w:eastAsia="en-US"/>
        </w:rPr>
        <w:t>- В рамках реализации муниципальной программы предусмотрена субсидия по Национальному проекту «Молодежь</w:t>
      </w:r>
      <w:bookmarkStart w:id="0" w:name="_GoBack"/>
      <w:bookmarkEnd w:id="0"/>
      <w:r w:rsidRPr="003B42EB">
        <w:rPr>
          <w:rFonts w:ascii="Times New Roman" w:hAnsi="Times New Roman"/>
          <w:sz w:val="28"/>
          <w:szCs w:val="28"/>
          <w:lang w:eastAsia="en-US"/>
        </w:rPr>
        <w:t xml:space="preserve"> и дети» на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 в 2025-2027 годах.</w:t>
      </w:r>
    </w:p>
    <w:p w:rsidR="003B42EB" w:rsidRPr="003B42EB" w:rsidRDefault="003B42EB" w:rsidP="003B42EB">
      <w:pPr>
        <w:pStyle w:val="ConsPlusNormal"/>
        <w:jc w:val="both"/>
        <w:rPr>
          <w:rFonts w:ascii="Times New Roman" w:hAnsi="Times New Roman"/>
          <w:sz w:val="28"/>
          <w:szCs w:val="28"/>
          <w:lang w:eastAsia="en-US"/>
        </w:rPr>
      </w:pPr>
      <w:r w:rsidRPr="003B42EB">
        <w:rPr>
          <w:rFonts w:ascii="Times New Roman" w:hAnsi="Times New Roman"/>
          <w:sz w:val="28"/>
          <w:szCs w:val="28"/>
          <w:lang w:eastAsia="en-US"/>
        </w:rPr>
        <w:t>Мероприятие реализуется в рамках регионального проекта «Педагоги и наставники» государственной программы Красноярского края «Развитие образования».</w:t>
      </w:r>
    </w:p>
    <w:p w:rsidR="003B42EB" w:rsidRPr="003B42EB" w:rsidRDefault="003B42EB" w:rsidP="003B42EB">
      <w:pPr>
        <w:pStyle w:val="ConsPlusNormal"/>
        <w:jc w:val="both"/>
        <w:rPr>
          <w:rFonts w:ascii="Times New Roman" w:hAnsi="Times New Roman"/>
          <w:sz w:val="28"/>
          <w:szCs w:val="28"/>
          <w:lang w:eastAsia="en-US"/>
        </w:rPr>
      </w:pPr>
      <w:r w:rsidRPr="003B42EB">
        <w:rPr>
          <w:rFonts w:ascii="Times New Roman" w:hAnsi="Times New Roman"/>
          <w:sz w:val="28"/>
          <w:szCs w:val="28"/>
          <w:lang w:eastAsia="en-US"/>
        </w:rPr>
        <w:t>В муниципальных общеобразовательных организациях реализованы мероприятия по обеспечению деятельности советников директора по воспитанию и взаимодействию с детскими общественными  объединениями.</w:t>
      </w:r>
    </w:p>
    <w:p w:rsidR="003B42EB" w:rsidRPr="003B42EB" w:rsidRDefault="003B42EB" w:rsidP="003B42EB">
      <w:pPr>
        <w:pStyle w:val="ConsPlusNormal"/>
        <w:jc w:val="both"/>
        <w:rPr>
          <w:rFonts w:ascii="Times New Roman" w:hAnsi="Times New Roman"/>
          <w:sz w:val="28"/>
          <w:szCs w:val="28"/>
          <w:lang w:eastAsia="en-US"/>
        </w:rPr>
      </w:pPr>
      <w:r w:rsidRPr="003B42EB">
        <w:rPr>
          <w:rFonts w:ascii="Times New Roman" w:hAnsi="Times New Roman"/>
          <w:sz w:val="28"/>
          <w:szCs w:val="28"/>
          <w:lang w:eastAsia="en-US"/>
        </w:rPr>
        <w:t>- В рамках реализации муниципальной программы предусмотрена субсидия по Национальному проекту «Молодежь и дети» на ежемесячное денежное вознаграждение советникам директоров  по воспитанию и взаимодействию с детскими общественными объединениями в общеобразовательных организациях в 2025-2027 годах.</w:t>
      </w:r>
    </w:p>
    <w:p w:rsidR="003B42EB" w:rsidRPr="003B42EB" w:rsidRDefault="003B42EB" w:rsidP="003B42EB">
      <w:pPr>
        <w:pStyle w:val="ConsPlusNormal"/>
        <w:jc w:val="both"/>
        <w:rPr>
          <w:rFonts w:ascii="Times New Roman" w:hAnsi="Times New Roman"/>
          <w:sz w:val="28"/>
          <w:szCs w:val="28"/>
          <w:lang w:eastAsia="en-US"/>
        </w:rPr>
      </w:pPr>
      <w:r w:rsidRPr="003B42EB">
        <w:rPr>
          <w:rFonts w:ascii="Times New Roman" w:hAnsi="Times New Roman"/>
          <w:sz w:val="28"/>
          <w:szCs w:val="28"/>
          <w:lang w:eastAsia="en-US"/>
        </w:rPr>
        <w:t>Мероприятие реализуется в рамках регионального проекта «Педагоги и наставники» государственной программы Красноярского края «Развитие образования».</w:t>
      </w:r>
    </w:p>
    <w:p w:rsidR="003B42EB" w:rsidRPr="003B42EB" w:rsidRDefault="003B42EB" w:rsidP="003B42EB">
      <w:pPr>
        <w:pStyle w:val="ConsPlusNormal"/>
        <w:jc w:val="both"/>
        <w:rPr>
          <w:rFonts w:ascii="Times New Roman" w:hAnsi="Times New Roman"/>
          <w:sz w:val="28"/>
          <w:szCs w:val="28"/>
          <w:lang w:eastAsia="en-US"/>
        </w:rPr>
      </w:pPr>
      <w:r w:rsidRPr="003B42EB">
        <w:rPr>
          <w:rFonts w:ascii="Times New Roman" w:hAnsi="Times New Roman"/>
          <w:sz w:val="28"/>
          <w:szCs w:val="28"/>
          <w:lang w:eastAsia="en-US"/>
        </w:rPr>
        <w:t>Результатом реализации мероприятия стало обеспечение выплат ежемесячного денежного вознаграждения советникам директоров  по воспитанию и взаимодействию с детскими общественными объединениями.</w:t>
      </w:r>
    </w:p>
    <w:p w:rsidR="003B42EB" w:rsidRPr="003B42EB" w:rsidRDefault="003B42EB" w:rsidP="003B42EB">
      <w:pPr>
        <w:pStyle w:val="ConsPlusNormal"/>
        <w:jc w:val="both"/>
        <w:rPr>
          <w:rFonts w:ascii="Times New Roman" w:hAnsi="Times New Roman"/>
          <w:sz w:val="28"/>
          <w:szCs w:val="28"/>
          <w:lang w:eastAsia="en-US"/>
        </w:rPr>
      </w:pPr>
      <w:r w:rsidRPr="003B42EB">
        <w:rPr>
          <w:rFonts w:ascii="Times New Roman" w:hAnsi="Times New Roman"/>
          <w:sz w:val="28"/>
          <w:szCs w:val="28"/>
          <w:lang w:eastAsia="en-US"/>
        </w:rPr>
        <w:t xml:space="preserve">- В рамках реализации муниципальной программы предусмотрена субсидия по Национальному проекту «Молодежь и дети» на приобретение оборудования в целях реализации мероприятий по модернизации школьных систем образования в 2025-2027 годах.        </w:t>
      </w:r>
    </w:p>
    <w:p w:rsidR="003B42EB" w:rsidRPr="003B42EB" w:rsidRDefault="003B42EB" w:rsidP="003B42EB">
      <w:pPr>
        <w:pStyle w:val="ConsPlusNormal"/>
        <w:jc w:val="both"/>
        <w:rPr>
          <w:rFonts w:ascii="Times New Roman" w:hAnsi="Times New Roman"/>
          <w:sz w:val="28"/>
          <w:szCs w:val="28"/>
          <w:lang w:eastAsia="en-US"/>
        </w:rPr>
      </w:pPr>
      <w:r w:rsidRPr="003B42EB">
        <w:rPr>
          <w:rFonts w:ascii="Times New Roman" w:hAnsi="Times New Roman"/>
          <w:sz w:val="28"/>
          <w:szCs w:val="28"/>
          <w:lang w:eastAsia="en-US"/>
        </w:rPr>
        <w:t>Мероприятие реализуется в рамках регионального проекта «Все лучшее детям» государственной программы Красноярского края «Развитие образования».</w:t>
      </w:r>
    </w:p>
    <w:p w:rsidR="003B42EB" w:rsidRPr="003B42EB" w:rsidRDefault="003B42EB" w:rsidP="003B42EB">
      <w:pPr>
        <w:pStyle w:val="ConsPlusNormal"/>
        <w:jc w:val="both"/>
        <w:rPr>
          <w:rFonts w:ascii="Times New Roman" w:hAnsi="Times New Roman"/>
          <w:sz w:val="28"/>
          <w:szCs w:val="28"/>
          <w:lang w:eastAsia="en-US"/>
        </w:rPr>
      </w:pPr>
      <w:r w:rsidRPr="003B42EB">
        <w:rPr>
          <w:rFonts w:ascii="Times New Roman" w:hAnsi="Times New Roman"/>
          <w:sz w:val="28"/>
          <w:szCs w:val="28"/>
          <w:lang w:eastAsia="en-US"/>
        </w:rPr>
        <w:t>Результатом реализации стали мероприятия по модернизации школьных систем образования, предусматривающие капитальный ремонт и оборудование зданий общеобразовательных организаций (МБОУ Школа №93).</w:t>
      </w:r>
    </w:p>
    <w:p w:rsidR="003B42EB" w:rsidRPr="003B42EB" w:rsidRDefault="003B42EB" w:rsidP="003B42EB">
      <w:pPr>
        <w:pStyle w:val="ConsPlusNormal"/>
        <w:jc w:val="both"/>
        <w:rPr>
          <w:rFonts w:ascii="Times New Roman" w:hAnsi="Times New Roman"/>
          <w:sz w:val="28"/>
          <w:szCs w:val="28"/>
          <w:lang w:eastAsia="en-US"/>
        </w:rPr>
      </w:pPr>
      <w:r w:rsidRPr="003B42EB">
        <w:rPr>
          <w:rFonts w:ascii="Times New Roman" w:hAnsi="Times New Roman"/>
          <w:sz w:val="28"/>
          <w:szCs w:val="28"/>
          <w:lang w:eastAsia="en-US"/>
        </w:rPr>
        <w:t xml:space="preserve">- В рамках реализации муниципальной программы предусмотрена субсидия по Национальному проекту «Молодежь и дети» на ежемесячное </w:t>
      </w:r>
      <w:r w:rsidRPr="003B42EB">
        <w:rPr>
          <w:rFonts w:ascii="Times New Roman" w:hAnsi="Times New Roman"/>
          <w:sz w:val="28"/>
          <w:szCs w:val="28"/>
          <w:lang w:eastAsia="en-US"/>
        </w:rPr>
        <w:lastRenderedPageBreak/>
        <w:t>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 в 2025-2027 годах.</w:t>
      </w:r>
    </w:p>
    <w:p w:rsidR="003B42EB" w:rsidRPr="003B42EB" w:rsidRDefault="003B42EB" w:rsidP="003B42EB">
      <w:pPr>
        <w:pStyle w:val="ConsPlusNormal"/>
        <w:jc w:val="both"/>
        <w:rPr>
          <w:rFonts w:ascii="Times New Roman" w:hAnsi="Times New Roman"/>
          <w:sz w:val="28"/>
          <w:szCs w:val="28"/>
          <w:lang w:eastAsia="en-US"/>
        </w:rPr>
      </w:pPr>
      <w:r w:rsidRPr="003B42EB">
        <w:rPr>
          <w:rFonts w:ascii="Times New Roman" w:hAnsi="Times New Roman"/>
          <w:sz w:val="28"/>
          <w:szCs w:val="28"/>
          <w:lang w:eastAsia="en-US"/>
        </w:rPr>
        <w:t>Мероприятие реализуется в рамках регионального проекта «Педагоги и наставники» государственной программы Красноярского края «Развитие образования».</w:t>
      </w:r>
    </w:p>
    <w:p w:rsidR="003B42EB" w:rsidRPr="003B42EB" w:rsidRDefault="003B42EB" w:rsidP="003B42EB">
      <w:pPr>
        <w:pStyle w:val="ConsPlusNormal"/>
        <w:jc w:val="both"/>
        <w:rPr>
          <w:rFonts w:ascii="Times New Roman" w:hAnsi="Times New Roman"/>
          <w:sz w:val="28"/>
          <w:szCs w:val="28"/>
          <w:lang w:eastAsia="en-US"/>
        </w:rPr>
      </w:pPr>
      <w:r w:rsidRPr="003B42EB">
        <w:rPr>
          <w:rFonts w:ascii="Times New Roman" w:hAnsi="Times New Roman"/>
          <w:sz w:val="28"/>
          <w:szCs w:val="28"/>
          <w:lang w:eastAsia="en-US"/>
        </w:rPr>
        <w:t>Результатом реализации мероприятия стало обеспечение выплат денежного вознаграждения за классное руководство, предоставляемых педагогическим работникам образовательных организаций, ежемесячно.</w:t>
      </w:r>
    </w:p>
    <w:p w:rsidR="003B42EB" w:rsidRPr="003B42EB" w:rsidRDefault="003B42EB" w:rsidP="003B42EB">
      <w:pPr>
        <w:pStyle w:val="ConsPlusNormal"/>
        <w:jc w:val="both"/>
        <w:rPr>
          <w:rFonts w:ascii="Times New Roman" w:hAnsi="Times New Roman"/>
          <w:sz w:val="28"/>
          <w:szCs w:val="28"/>
          <w:lang w:eastAsia="en-US"/>
        </w:rPr>
      </w:pPr>
      <w:r w:rsidRPr="003B42EB">
        <w:rPr>
          <w:rFonts w:ascii="Times New Roman" w:hAnsi="Times New Roman"/>
          <w:sz w:val="28"/>
          <w:szCs w:val="28"/>
          <w:lang w:eastAsia="en-US"/>
        </w:rPr>
        <w:t>- В рамках реализации муниципальной программы предусмотрена субсидия по Национальному проекту «Молодежь и дети» на оснащение предметных кабинетов общеобразовательных организаций средствами обучения и воспитания в 2025 году.</w:t>
      </w:r>
    </w:p>
    <w:p w:rsidR="003B42EB" w:rsidRPr="003B42EB" w:rsidRDefault="003B42EB" w:rsidP="003B42EB">
      <w:pPr>
        <w:pStyle w:val="ConsPlusNormal"/>
        <w:jc w:val="both"/>
        <w:rPr>
          <w:rFonts w:ascii="Times New Roman" w:hAnsi="Times New Roman"/>
          <w:sz w:val="28"/>
          <w:szCs w:val="28"/>
          <w:lang w:eastAsia="en-US"/>
        </w:rPr>
      </w:pPr>
      <w:r w:rsidRPr="003B42EB">
        <w:rPr>
          <w:rFonts w:ascii="Times New Roman" w:hAnsi="Times New Roman"/>
          <w:sz w:val="28"/>
          <w:szCs w:val="28"/>
          <w:lang w:eastAsia="en-US"/>
        </w:rPr>
        <w:t>Мероприятие реализуется в рамках регионального проекта «Все лучшее детям» государственной программы Красноярского края «Развитие образования».</w:t>
      </w:r>
    </w:p>
    <w:p w:rsidR="003B42EB" w:rsidRPr="008A2E0C" w:rsidRDefault="003B42EB" w:rsidP="003240D2">
      <w:pPr>
        <w:pStyle w:val="ConsPlusNormal"/>
        <w:widowControl/>
        <w:jc w:val="both"/>
        <w:rPr>
          <w:rFonts w:ascii="Times New Roman" w:hAnsi="Times New Roman"/>
          <w:sz w:val="28"/>
          <w:szCs w:val="28"/>
          <w:lang w:eastAsia="en-US"/>
        </w:rPr>
      </w:pPr>
      <w:r w:rsidRPr="003B42EB">
        <w:rPr>
          <w:rFonts w:ascii="Times New Roman" w:hAnsi="Times New Roman"/>
          <w:sz w:val="28"/>
          <w:szCs w:val="28"/>
          <w:lang w:eastAsia="en-US"/>
        </w:rPr>
        <w:t>Результатом реализации стали мероприятия по оснащению средствами обучения и воспитания для реализации учебных предметов (МБОУ Лицей №103, МАОУ Лицей №102, МБОУ Школа №90, МБОУ Школа №106, МБОУ Школа №97).</w:t>
      </w:r>
      <w:r>
        <w:rPr>
          <w:rFonts w:ascii="Times New Roman" w:hAnsi="Times New Roman"/>
          <w:sz w:val="28"/>
          <w:szCs w:val="28"/>
          <w:lang w:eastAsia="en-US"/>
        </w:rPr>
        <w:t>».</w:t>
      </w:r>
    </w:p>
    <w:p w:rsidR="0069576D" w:rsidRPr="008A2E0C" w:rsidRDefault="0069576D" w:rsidP="003240D2">
      <w:pPr>
        <w:pStyle w:val="ConsPlusNormal"/>
        <w:widowControl/>
        <w:jc w:val="both"/>
        <w:rPr>
          <w:rFonts w:ascii="Times New Roman" w:hAnsi="Times New Roman"/>
          <w:sz w:val="28"/>
          <w:szCs w:val="28"/>
        </w:rPr>
      </w:pPr>
      <w:r w:rsidRPr="008A2E0C">
        <w:rPr>
          <w:rFonts w:ascii="Times New Roman" w:hAnsi="Times New Roman"/>
          <w:sz w:val="28"/>
          <w:szCs w:val="28"/>
          <w:lang w:eastAsia="en-US"/>
        </w:rPr>
        <w:t xml:space="preserve">1.1.2. </w:t>
      </w:r>
      <w:r w:rsidRPr="008A2E0C">
        <w:rPr>
          <w:rFonts w:ascii="Times New Roman" w:hAnsi="Times New Roman"/>
          <w:sz w:val="28"/>
          <w:szCs w:val="28"/>
        </w:rPr>
        <w:t xml:space="preserve">Приложение № </w:t>
      </w:r>
      <w:r w:rsidR="004042FB">
        <w:rPr>
          <w:rFonts w:ascii="Times New Roman" w:hAnsi="Times New Roman"/>
          <w:sz w:val="28"/>
          <w:szCs w:val="28"/>
        </w:rPr>
        <w:t>2</w:t>
      </w:r>
      <w:r w:rsidRPr="008A2E0C">
        <w:rPr>
          <w:rFonts w:ascii="Times New Roman" w:hAnsi="Times New Roman"/>
          <w:sz w:val="28"/>
          <w:szCs w:val="28"/>
        </w:rPr>
        <w:t xml:space="preserve"> к муниципальной Программе «Развитие образования ЗАТО Железногорск» изложить в новой редакции согласно Приложению № </w:t>
      </w:r>
      <w:r w:rsidR="003B42EB">
        <w:rPr>
          <w:rFonts w:ascii="Times New Roman" w:hAnsi="Times New Roman"/>
          <w:sz w:val="28"/>
          <w:szCs w:val="28"/>
        </w:rPr>
        <w:t>1</w:t>
      </w:r>
      <w:r w:rsidRPr="008A2E0C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2B11BB" w:rsidRPr="008A2E0C" w:rsidRDefault="00BC0BD6" w:rsidP="003240D2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8A2E0C">
        <w:rPr>
          <w:rFonts w:ascii="Times New Roman" w:hAnsi="Times New Roman"/>
          <w:sz w:val="28"/>
          <w:szCs w:val="28"/>
        </w:rPr>
        <w:t>1.1.</w:t>
      </w:r>
      <w:r w:rsidR="00D77A7F">
        <w:rPr>
          <w:rFonts w:ascii="Times New Roman" w:hAnsi="Times New Roman"/>
          <w:sz w:val="28"/>
          <w:szCs w:val="28"/>
        </w:rPr>
        <w:t>3</w:t>
      </w:r>
      <w:r w:rsidR="005D4334" w:rsidRPr="008A2E0C">
        <w:rPr>
          <w:rFonts w:ascii="Times New Roman" w:hAnsi="Times New Roman"/>
          <w:sz w:val="28"/>
          <w:szCs w:val="28"/>
        </w:rPr>
        <w:t>.</w:t>
      </w:r>
      <w:r w:rsidR="002B11BB" w:rsidRPr="008A2E0C">
        <w:rPr>
          <w:sz w:val="28"/>
          <w:szCs w:val="28"/>
        </w:rPr>
        <w:t xml:space="preserve"> </w:t>
      </w:r>
      <w:r w:rsidR="002B11BB" w:rsidRPr="008A2E0C">
        <w:rPr>
          <w:rFonts w:ascii="Times New Roman" w:hAnsi="Times New Roman"/>
          <w:sz w:val="28"/>
          <w:szCs w:val="28"/>
        </w:rPr>
        <w:t xml:space="preserve">Приложение № </w:t>
      </w:r>
      <w:r w:rsidR="004042FB">
        <w:rPr>
          <w:rFonts w:ascii="Times New Roman" w:hAnsi="Times New Roman"/>
          <w:sz w:val="28"/>
          <w:szCs w:val="28"/>
        </w:rPr>
        <w:t>3</w:t>
      </w:r>
      <w:r w:rsidR="002B11BB" w:rsidRPr="008A2E0C">
        <w:rPr>
          <w:rFonts w:ascii="Times New Roman" w:hAnsi="Times New Roman"/>
          <w:sz w:val="28"/>
          <w:szCs w:val="28"/>
        </w:rPr>
        <w:t xml:space="preserve"> к муниципальной Программе «Развитие образования ЗАТО Железногорск» изложить в новой редакции согласно Приложению № </w:t>
      </w:r>
      <w:r w:rsidR="00D77A7F">
        <w:rPr>
          <w:rFonts w:ascii="Times New Roman" w:hAnsi="Times New Roman"/>
          <w:sz w:val="28"/>
          <w:szCs w:val="28"/>
        </w:rPr>
        <w:t>2</w:t>
      </w:r>
      <w:r w:rsidR="002B11BB" w:rsidRPr="008A2E0C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69576D" w:rsidRPr="008A2E0C" w:rsidRDefault="0069576D" w:rsidP="003240D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A2E0C">
        <w:rPr>
          <w:rFonts w:ascii="Times New Roman" w:hAnsi="Times New Roman"/>
          <w:sz w:val="28"/>
          <w:szCs w:val="28"/>
        </w:rPr>
        <w:tab/>
      </w:r>
      <w:r w:rsidR="00EA3C5A">
        <w:rPr>
          <w:rFonts w:ascii="Times New Roman" w:hAnsi="Times New Roman"/>
          <w:sz w:val="28"/>
          <w:szCs w:val="28"/>
        </w:rPr>
        <w:t>1.1.</w:t>
      </w:r>
      <w:r w:rsidR="00D77A7F">
        <w:rPr>
          <w:rFonts w:ascii="Times New Roman" w:hAnsi="Times New Roman"/>
          <w:sz w:val="28"/>
          <w:szCs w:val="28"/>
        </w:rPr>
        <w:t>4</w:t>
      </w:r>
      <w:r w:rsidR="00EA3C5A">
        <w:rPr>
          <w:rFonts w:ascii="Times New Roman" w:hAnsi="Times New Roman"/>
          <w:sz w:val="28"/>
          <w:szCs w:val="28"/>
        </w:rPr>
        <w:t xml:space="preserve">. </w:t>
      </w:r>
      <w:r w:rsidRPr="008A2E0C">
        <w:rPr>
          <w:rFonts w:ascii="Times New Roman" w:hAnsi="Times New Roman"/>
          <w:sz w:val="28"/>
          <w:szCs w:val="28"/>
        </w:rPr>
        <w:t xml:space="preserve">В приложении № 5 к муниципальной программе:       </w:t>
      </w:r>
    </w:p>
    <w:p w:rsidR="0069576D" w:rsidRPr="008A2E0C" w:rsidRDefault="0069576D" w:rsidP="003240D2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8A2E0C">
        <w:rPr>
          <w:rFonts w:ascii="Times New Roman" w:hAnsi="Times New Roman"/>
          <w:sz w:val="28"/>
          <w:szCs w:val="28"/>
        </w:rPr>
        <w:t>1.</w:t>
      </w:r>
      <w:r w:rsidR="00C70B5D" w:rsidRPr="008A2E0C">
        <w:rPr>
          <w:rFonts w:ascii="Times New Roman" w:hAnsi="Times New Roman"/>
          <w:sz w:val="28"/>
          <w:szCs w:val="28"/>
        </w:rPr>
        <w:t>1.</w:t>
      </w:r>
      <w:r w:rsidR="00D77A7F">
        <w:rPr>
          <w:rFonts w:ascii="Times New Roman" w:hAnsi="Times New Roman"/>
          <w:sz w:val="28"/>
          <w:szCs w:val="28"/>
        </w:rPr>
        <w:t>4</w:t>
      </w:r>
      <w:r w:rsidRPr="008A2E0C">
        <w:rPr>
          <w:rFonts w:ascii="Times New Roman" w:hAnsi="Times New Roman"/>
          <w:sz w:val="28"/>
          <w:szCs w:val="28"/>
        </w:rPr>
        <w:t>.1. В разделе 1 «Паспорт подпрограммы» строку «</w:t>
      </w:r>
      <w:r w:rsidRPr="008A2E0C">
        <w:rPr>
          <w:rFonts w:ascii="Times New Roman" w:eastAsiaTheme="minorHAnsi" w:hAnsi="Times New Roman"/>
          <w:sz w:val="28"/>
          <w:szCs w:val="28"/>
          <w:lang w:eastAsia="en-US"/>
        </w:rPr>
        <w:t xml:space="preserve">Информация по ресурсному обеспечению подпрограммы, в том числе в разбивке по источникам финансирования по годам реализации подпрограммы» </w:t>
      </w:r>
      <w:r w:rsidRPr="008A2E0C">
        <w:rPr>
          <w:rFonts w:ascii="Times New Roman" w:hAnsi="Times New Roman"/>
          <w:sz w:val="28"/>
          <w:szCs w:val="28"/>
        </w:rPr>
        <w:t>изложить в новой редакции:</w:t>
      </w:r>
    </w:p>
    <w:p w:rsidR="0069576D" w:rsidRPr="008A2E0C" w:rsidRDefault="0069576D" w:rsidP="003240D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A2E0C">
        <w:rPr>
          <w:rFonts w:ascii="Times New Roman" w:hAnsi="Times New Roman"/>
          <w:sz w:val="28"/>
          <w:szCs w:val="28"/>
          <w:lang w:eastAsia="en-US"/>
        </w:rPr>
        <w:t xml:space="preserve">         «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567"/>
        <w:gridCol w:w="6378"/>
      </w:tblGrid>
      <w:tr w:rsidR="0069576D" w:rsidRPr="008A2E0C" w:rsidTr="002B11BB">
        <w:tc>
          <w:tcPr>
            <w:tcW w:w="2694" w:type="dxa"/>
            <w:tcBorders>
              <w:right w:val="nil"/>
            </w:tcBorders>
            <w:hideMark/>
          </w:tcPr>
          <w:p w:rsidR="0069576D" w:rsidRPr="008A2E0C" w:rsidRDefault="0069576D" w:rsidP="003240D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Информация по ресурсному обеспечению подпрограммы, в том числе в разбивке по источникам финансирования по годам реализации подпрограммы</w:t>
            </w:r>
          </w:p>
          <w:p w:rsidR="0069576D" w:rsidRPr="008A2E0C" w:rsidRDefault="0069576D" w:rsidP="003240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567" w:type="dxa"/>
            <w:tcBorders>
              <w:left w:val="nil"/>
            </w:tcBorders>
          </w:tcPr>
          <w:p w:rsidR="0069576D" w:rsidRPr="008A2E0C" w:rsidRDefault="0069576D" w:rsidP="003240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378" w:type="dxa"/>
          </w:tcPr>
          <w:p w:rsidR="0069576D" w:rsidRPr="008A2E0C" w:rsidRDefault="0069576D" w:rsidP="003240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Общий объем финансирования подпрограммы составит –   </w:t>
            </w:r>
            <w:r w:rsidR="00C70B5D"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7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="00D77A7F">
              <w:rPr>
                <w:rFonts w:ascii="Times New Roman" w:hAnsi="Times New Roman"/>
                <w:sz w:val="28"/>
                <w:szCs w:val="28"/>
                <w:lang w:eastAsia="en-US"/>
              </w:rPr>
              <w:t>983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="00D77A7F">
              <w:rPr>
                <w:rFonts w:ascii="Times New Roman" w:hAnsi="Times New Roman"/>
                <w:sz w:val="28"/>
                <w:szCs w:val="28"/>
                <w:lang w:eastAsia="en-US"/>
              </w:rPr>
              <w:t>757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A933F6">
              <w:rPr>
                <w:rFonts w:ascii="Times New Roman" w:hAnsi="Times New Roman"/>
                <w:sz w:val="28"/>
                <w:szCs w:val="28"/>
                <w:lang w:eastAsia="en-US"/>
              </w:rPr>
              <w:t>452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 w:rsidR="00A933F6">
              <w:rPr>
                <w:rFonts w:ascii="Times New Roman" w:hAnsi="Times New Roman"/>
                <w:sz w:val="28"/>
                <w:szCs w:val="28"/>
                <w:lang w:eastAsia="en-US"/>
              </w:rPr>
              <w:t>7</w:t>
            </w:r>
            <w:r w:rsidR="001212D6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руб., </w:t>
            </w:r>
          </w:p>
          <w:p w:rsidR="0069576D" w:rsidRPr="008A2E0C" w:rsidRDefault="0069576D" w:rsidP="003240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в том числе:</w:t>
            </w:r>
          </w:p>
          <w:p w:rsidR="0069576D" w:rsidRPr="008A2E0C" w:rsidRDefault="0069576D" w:rsidP="003240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Федеральный бюджет – </w:t>
            </w:r>
            <w:r w:rsidR="00A933F6">
              <w:rPr>
                <w:rFonts w:ascii="Times New Roman" w:hAnsi="Times New Roman"/>
                <w:sz w:val="28"/>
                <w:szCs w:val="28"/>
                <w:lang w:eastAsia="en-US"/>
              </w:rPr>
              <w:t>452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="00A933F6">
              <w:rPr>
                <w:rFonts w:ascii="Times New Roman" w:hAnsi="Times New Roman"/>
                <w:sz w:val="28"/>
                <w:szCs w:val="28"/>
                <w:lang w:eastAsia="en-US"/>
              </w:rPr>
              <w:t>485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A933F6">
              <w:rPr>
                <w:rFonts w:ascii="Times New Roman" w:hAnsi="Times New Roman"/>
                <w:sz w:val="28"/>
                <w:szCs w:val="28"/>
                <w:lang w:eastAsia="en-US"/>
              </w:rPr>
              <w:t>339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 w:rsidR="00A933F6">
              <w:rPr>
                <w:rFonts w:ascii="Times New Roman" w:hAnsi="Times New Roman"/>
                <w:sz w:val="28"/>
                <w:szCs w:val="28"/>
                <w:lang w:eastAsia="en-US"/>
              </w:rPr>
              <w:t>98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руб., из них:</w:t>
            </w:r>
          </w:p>
          <w:p w:rsidR="0069576D" w:rsidRPr="008A2E0C" w:rsidRDefault="0069576D" w:rsidP="003240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202</w:t>
            </w:r>
            <w:r w:rsidR="001212D6"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год – </w:t>
            </w:r>
            <w:r w:rsidR="00A933F6">
              <w:rPr>
                <w:rFonts w:ascii="Times New Roman" w:hAnsi="Times New Roman"/>
                <w:sz w:val="28"/>
                <w:szCs w:val="28"/>
                <w:lang w:eastAsia="en-US"/>
              </w:rPr>
              <w:t>154 138 482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 w:rsidR="00A933F6">
              <w:rPr>
                <w:rFonts w:ascii="Times New Roman" w:hAnsi="Times New Roman"/>
                <w:sz w:val="28"/>
                <w:szCs w:val="28"/>
                <w:lang w:eastAsia="en-US"/>
              </w:rPr>
              <w:t>49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руб.;</w:t>
            </w:r>
          </w:p>
          <w:p w:rsidR="0069576D" w:rsidRPr="008A2E0C" w:rsidRDefault="0069576D" w:rsidP="003240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202</w:t>
            </w:r>
            <w:r w:rsidR="001212D6">
              <w:rPr>
                <w:rFonts w:ascii="Times New Roman" w:hAnsi="Times New Roman"/>
                <w:sz w:val="28"/>
                <w:szCs w:val="28"/>
                <w:lang w:eastAsia="en-US"/>
              </w:rPr>
              <w:t>6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год – </w:t>
            </w:r>
            <w:r w:rsidR="00A933F6">
              <w:rPr>
                <w:rFonts w:ascii="Times New Roman" w:hAnsi="Times New Roman"/>
                <w:sz w:val="28"/>
                <w:szCs w:val="28"/>
                <w:lang w:eastAsia="en-US"/>
              </w:rPr>
              <w:t>141 374 996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 w:rsidR="00A933F6">
              <w:rPr>
                <w:rFonts w:ascii="Times New Roman" w:hAnsi="Times New Roman"/>
                <w:sz w:val="28"/>
                <w:szCs w:val="28"/>
                <w:lang w:eastAsia="en-US"/>
              </w:rPr>
              <w:t>49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руб.;</w:t>
            </w:r>
          </w:p>
          <w:p w:rsidR="0069576D" w:rsidRPr="008A2E0C" w:rsidRDefault="0069576D" w:rsidP="003240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202</w:t>
            </w:r>
            <w:r w:rsidR="001212D6">
              <w:rPr>
                <w:rFonts w:ascii="Times New Roman" w:hAnsi="Times New Roman"/>
                <w:sz w:val="28"/>
                <w:szCs w:val="28"/>
                <w:lang w:eastAsia="en-US"/>
              </w:rPr>
              <w:t>7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год – </w:t>
            </w:r>
            <w:r w:rsidR="00A933F6">
              <w:rPr>
                <w:rFonts w:ascii="Times New Roman" w:hAnsi="Times New Roman"/>
                <w:sz w:val="28"/>
                <w:szCs w:val="28"/>
                <w:lang w:eastAsia="en-US"/>
              </w:rPr>
              <w:t>156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="00A933F6">
              <w:rPr>
                <w:rFonts w:ascii="Times New Roman" w:hAnsi="Times New Roman"/>
                <w:sz w:val="28"/>
                <w:szCs w:val="28"/>
                <w:lang w:eastAsia="en-US"/>
              </w:rPr>
              <w:t>971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A933F6">
              <w:rPr>
                <w:rFonts w:ascii="Times New Roman" w:hAnsi="Times New Roman"/>
                <w:sz w:val="28"/>
                <w:szCs w:val="28"/>
                <w:lang w:eastAsia="en-US"/>
              </w:rPr>
              <w:t>861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 w:rsidR="001212D6">
              <w:rPr>
                <w:rFonts w:ascii="Times New Roman" w:hAnsi="Times New Roman"/>
                <w:sz w:val="28"/>
                <w:szCs w:val="28"/>
                <w:lang w:eastAsia="en-US"/>
              </w:rPr>
              <w:t>00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</w:t>
            </w:r>
          </w:p>
          <w:p w:rsidR="0069576D" w:rsidRPr="008A2E0C" w:rsidRDefault="0069576D" w:rsidP="003240D2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Краевой бюджет – 4 </w:t>
            </w:r>
            <w:r w:rsidR="00A933F6">
              <w:rPr>
                <w:rFonts w:ascii="Times New Roman" w:hAnsi="Times New Roman"/>
                <w:sz w:val="28"/>
                <w:szCs w:val="28"/>
                <w:lang w:eastAsia="en-US"/>
              </w:rPr>
              <w:t>923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="00A933F6">
              <w:rPr>
                <w:rFonts w:ascii="Times New Roman" w:hAnsi="Times New Roman"/>
                <w:sz w:val="28"/>
                <w:szCs w:val="28"/>
                <w:lang w:eastAsia="en-US"/>
              </w:rPr>
              <w:t>936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="00A933F6">
              <w:rPr>
                <w:rFonts w:ascii="Times New Roman" w:hAnsi="Times New Roman"/>
                <w:sz w:val="28"/>
                <w:szCs w:val="28"/>
                <w:lang w:eastAsia="en-US"/>
              </w:rPr>
              <w:t>485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,</w:t>
            </w:r>
            <w:r w:rsidR="00D02477"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A933F6">
              <w:rPr>
                <w:rFonts w:ascii="Times New Roman" w:hAnsi="Times New Roman"/>
                <w:sz w:val="28"/>
                <w:szCs w:val="28"/>
                <w:lang w:eastAsia="en-US"/>
              </w:rPr>
              <w:t>02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руб., из них:</w:t>
            </w:r>
          </w:p>
          <w:p w:rsidR="0069576D" w:rsidRPr="008A2E0C" w:rsidRDefault="0069576D" w:rsidP="003240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202</w:t>
            </w:r>
            <w:r w:rsidR="005625E5"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год – </w:t>
            </w:r>
            <w:r w:rsidR="00A933F6">
              <w:rPr>
                <w:rFonts w:ascii="Times New Roman" w:hAnsi="Times New Roman"/>
                <w:sz w:val="28"/>
                <w:szCs w:val="28"/>
                <w:lang w:eastAsia="en-US"/>
              </w:rPr>
              <w:t>1 646 207 342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 w:rsidR="00A933F6">
              <w:rPr>
                <w:rFonts w:ascii="Times New Roman" w:hAnsi="Times New Roman"/>
                <w:sz w:val="28"/>
                <w:szCs w:val="28"/>
                <w:lang w:eastAsia="en-US"/>
              </w:rPr>
              <w:t>51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руб.;</w:t>
            </w:r>
          </w:p>
          <w:p w:rsidR="0069576D" w:rsidRPr="008A2E0C" w:rsidRDefault="0069576D" w:rsidP="003240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202</w:t>
            </w:r>
            <w:r w:rsidR="005625E5">
              <w:rPr>
                <w:rFonts w:ascii="Times New Roman" w:hAnsi="Times New Roman"/>
                <w:sz w:val="28"/>
                <w:szCs w:val="28"/>
                <w:lang w:eastAsia="en-US"/>
              </w:rPr>
              <w:t>6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год – 1</w:t>
            </w:r>
            <w:r w:rsidR="00A933F6">
              <w:rPr>
                <w:rFonts w:ascii="Times New Roman" w:hAnsi="Times New Roman"/>
                <w:sz w:val="28"/>
                <w:szCs w:val="28"/>
                <w:lang w:eastAsia="en-US"/>
              </w:rPr>
              <w:t> 633 182 803, 51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руб.;</w:t>
            </w:r>
          </w:p>
          <w:p w:rsidR="0069576D" w:rsidRPr="008A2E0C" w:rsidRDefault="0069576D" w:rsidP="003240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202</w:t>
            </w:r>
            <w:r w:rsidR="005625E5">
              <w:rPr>
                <w:rFonts w:ascii="Times New Roman" w:hAnsi="Times New Roman"/>
                <w:sz w:val="28"/>
                <w:szCs w:val="28"/>
                <w:lang w:eastAsia="en-US"/>
              </w:rPr>
              <w:t>7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год – 1</w:t>
            </w:r>
            <w:r w:rsidR="00A933F6">
              <w:rPr>
                <w:rFonts w:ascii="Times New Roman" w:hAnsi="Times New Roman"/>
                <w:sz w:val="28"/>
                <w:szCs w:val="28"/>
                <w:lang w:eastAsia="en-US"/>
              </w:rPr>
              <w:t> 644 546 339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 w:rsidR="0013538B"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  <w:r w:rsidR="005625E5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</w:t>
            </w:r>
          </w:p>
          <w:p w:rsidR="0069576D" w:rsidRPr="008A2E0C" w:rsidRDefault="0069576D" w:rsidP="003240D2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Местный бюджет –2</w:t>
            </w:r>
            <w:r w:rsidR="00A933F6">
              <w:rPr>
                <w:rFonts w:ascii="Times New Roman" w:hAnsi="Times New Roman"/>
                <w:sz w:val="28"/>
                <w:szCs w:val="28"/>
                <w:lang w:eastAsia="en-US"/>
              </w:rPr>
              <w:t> 607 335 627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,</w:t>
            </w:r>
            <w:r w:rsidR="0093769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A933F6">
              <w:rPr>
                <w:rFonts w:ascii="Times New Roman" w:hAnsi="Times New Roman"/>
                <w:sz w:val="28"/>
                <w:szCs w:val="28"/>
                <w:lang w:eastAsia="en-US"/>
              </w:rPr>
              <w:t>7</w:t>
            </w:r>
            <w:r w:rsidR="0013538B"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руб., из них: </w:t>
            </w:r>
          </w:p>
          <w:p w:rsidR="0069576D" w:rsidRPr="008A2E0C" w:rsidRDefault="0069576D" w:rsidP="003240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202</w:t>
            </w:r>
            <w:r w:rsidR="0061140E"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год – </w:t>
            </w:r>
            <w:r w:rsidR="00A933F6">
              <w:rPr>
                <w:rFonts w:ascii="Times New Roman" w:hAnsi="Times New Roman"/>
                <w:sz w:val="28"/>
                <w:szCs w:val="28"/>
                <w:lang w:eastAsia="en-US"/>
              </w:rPr>
              <w:t>907 870 469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 w:rsidR="00A933F6">
              <w:rPr>
                <w:rFonts w:ascii="Times New Roman" w:hAnsi="Times New Roman"/>
                <w:sz w:val="28"/>
                <w:szCs w:val="28"/>
                <w:lang w:eastAsia="en-US"/>
              </w:rPr>
              <w:t>7</w:t>
            </w:r>
            <w:r w:rsidR="0013538B"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руб.;</w:t>
            </w:r>
          </w:p>
          <w:p w:rsidR="0069576D" w:rsidRPr="008A2E0C" w:rsidRDefault="0069576D" w:rsidP="003240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202</w:t>
            </w:r>
            <w:r w:rsidR="0061140E">
              <w:rPr>
                <w:rFonts w:ascii="Times New Roman" w:hAnsi="Times New Roman"/>
                <w:sz w:val="28"/>
                <w:szCs w:val="28"/>
                <w:lang w:eastAsia="en-US"/>
              </w:rPr>
              <w:t>6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год – </w:t>
            </w:r>
            <w:r w:rsidR="0061140E">
              <w:rPr>
                <w:rFonts w:ascii="Times New Roman" w:hAnsi="Times New Roman"/>
                <w:sz w:val="28"/>
                <w:szCs w:val="28"/>
                <w:lang w:eastAsia="en-US"/>
              </w:rPr>
              <w:t>859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="0061140E">
              <w:rPr>
                <w:rFonts w:ascii="Times New Roman" w:hAnsi="Times New Roman"/>
                <w:sz w:val="28"/>
                <w:szCs w:val="28"/>
                <w:lang w:eastAsia="en-US"/>
              </w:rPr>
              <w:t>368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61140E">
              <w:rPr>
                <w:rFonts w:ascii="Times New Roman" w:hAnsi="Times New Roman"/>
                <w:sz w:val="28"/>
                <w:szCs w:val="28"/>
                <w:lang w:eastAsia="en-US"/>
              </w:rPr>
              <w:t>493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 w:rsidR="0013538B"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0 руб.;</w:t>
            </w:r>
          </w:p>
          <w:p w:rsidR="0069576D" w:rsidRPr="008A2E0C" w:rsidRDefault="0069576D" w:rsidP="003240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202</w:t>
            </w:r>
            <w:r w:rsidR="0061140E">
              <w:rPr>
                <w:rFonts w:ascii="Times New Roman" w:hAnsi="Times New Roman"/>
                <w:sz w:val="28"/>
                <w:szCs w:val="28"/>
                <w:lang w:eastAsia="en-US"/>
              </w:rPr>
              <w:t>7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год – </w:t>
            </w:r>
            <w:r w:rsidR="0061140E">
              <w:rPr>
                <w:rFonts w:ascii="Times New Roman" w:hAnsi="Times New Roman"/>
                <w:sz w:val="28"/>
                <w:szCs w:val="28"/>
                <w:lang w:eastAsia="en-US"/>
              </w:rPr>
              <w:t>840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="0061140E">
              <w:rPr>
                <w:rFonts w:ascii="Times New Roman" w:hAnsi="Times New Roman"/>
                <w:sz w:val="28"/>
                <w:szCs w:val="28"/>
                <w:lang w:eastAsia="en-US"/>
              </w:rPr>
              <w:t>096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61140E">
              <w:rPr>
                <w:rFonts w:ascii="Times New Roman" w:hAnsi="Times New Roman"/>
                <w:sz w:val="28"/>
                <w:szCs w:val="28"/>
                <w:lang w:eastAsia="en-US"/>
              </w:rPr>
              <w:t>665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 w:rsidR="0013538B"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00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</w:t>
            </w:r>
          </w:p>
          <w:p w:rsidR="0069576D" w:rsidRPr="008A2E0C" w:rsidRDefault="0069576D" w:rsidP="003240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69576D" w:rsidRPr="008A2E0C" w:rsidRDefault="0069576D" w:rsidP="003240D2">
      <w:pPr>
        <w:pStyle w:val="ConsPlusNormal"/>
        <w:widowControl/>
        <w:jc w:val="both"/>
        <w:rPr>
          <w:rFonts w:ascii="Times New Roman" w:hAnsi="Times New Roman"/>
          <w:sz w:val="28"/>
          <w:szCs w:val="28"/>
          <w:lang w:eastAsia="en-US"/>
        </w:rPr>
      </w:pPr>
      <w:r w:rsidRPr="008A2E0C">
        <w:rPr>
          <w:rFonts w:ascii="Times New Roman" w:hAnsi="Times New Roman"/>
          <w:sz w:val="28"/>
          <w:szCs w:val="28"/>
          <w:lang w:eastAsia="en-US"/>
        </w:rPr>
        <w:lastRenderedPageBreak/>
        <w:t>».</w:t>
      </w:r>
    </w:p>
    <w:p w:rsidR="0069576D" w:rsidRDefault="0069576D" w:rsidP="003240D2">
      <w:pPr>
        <w:pStyle w:val="ConsPlusNormal"/>
        <w:widowControl/>
        <w:jc w:val="both"/>
        <w:rPr>
          <w:rFonts w:ascii="Times New Roman" w:hAnsi="Times New Roman"/>
          <w:sz w:val="28"/>
          <w:szCs w:val="28"/>
          <w:lang w:eastAsia="en-US"/>
        </w:rPr>
      </w:pPr>
      <w:r w:rsidRPr="008A2E0C">
        <w:rPr>
          <w:rFonts w:ascii="Times New Roman" w:hAnsi="Times New Roman"/>
          <w:sz w:val="28"/>
          <w:szCs w:val="28"/>
          <w:lang w:eastAsia="en-US"/>
        </w:rPr>
        <w:t>1.1.</w:t>
      </w:r>
      <w:r w:rsidR="00A01209">
        <w:rPr>
          <w:rFonts w:ascii="Times New Roman" w:hAnsi="Times New Roman"/>
          <w:sz w:val="28"/>
          <w:szCs w:val="28"/>
          <w:lang w:eastAsia="en-US"/>
        </w:rPr>
        <w:t>4</w:t>
      </w:r>
      <w:r w:rsidRPr="008A2E0C">
        <w:rPr>
          <w:rFonts w:ascii="Times New Roman" w:hAnsi="Times New Roman"/>
          <w:sz w:val="28"/>
          <w:szCs w:val="28"/>
          <w:lang w:eastAsia="en-US"/>
        </w:rPr>
        <w:t>.2.</w:t>
      </w:r>
      <w:r w:rsidRPr="008A2E0C">
        <w:rPr>
          <w:sz w:val="28"/>
          <w:szCs w:val="28"/>
        </w:rPr>
        <w:t xml:space="preserve"> </w:t>
      </w:r>
      <w:r w:rsidRPr="008A2E0C">
        <w:rPr>
          <w:rFonts w:ascii="Times New Roman" w:hAnsi="Times New Roman"/>
          <w:sz w:val="28"/>
          <w:szCs w:val="28"/>
          <w:lang w:eastAsia="en-US"/>
        </w:rPr>
        <w:t xml:space="preserve">Приложение № </w:t>
      </w:r>
      <w:r w:rsidR="00C0644A">
        <w:rPr>
          <w:rFonts w:ascii="Times New Roman" w:hAnsi="Times New Roman"/>
          <w:sz w:val="28"/>
          <w:szCs w:val="28"/>
          <w:lang w:eastAsia="en-US"/>
        </w:rPr>
        <w:t>2</w:t>
      </w:r>
      <w:r w:rsidRPr="008A2E0C">
        <w:rPr>
          <w:rFonts w:ascii="Times New Roman" w:hAnsi="Times New Roman"/>
          <w:sz w:val="28"/>
          <w:szCs w:val="28"/>
          <w:lang w:eastAsia="en-US"/>
        </w:rPr>
        <w:t xml:space="preserve"> к подпрограмме «Развитие дошкольного, общего и дополнительного образования детей» изложить в новой редакции согласно Приложению № </w:t>
      </w:r>
      <w:r w:rsidR="00D77A7F">
        <w:rPr>
          <w:rFonts w:ascii="Times New Roman" w:hAnsi="Times New Roman"/>
          <w:sz w:val="28"/>
          <w:szCs w:val="28"/>
          <w:lang w:eastAsia="en-US"/>
        </w:rPr>
        <w:t>3</w:t>
      </w:r>
      <w:r w:rsidRPr="008A2E0C">
        <w:rPr>
          <w:rFonts w:ascii="Times New Roman" w:hAnsi="Times New Roman"/>
          <w:sz w:val="28"/>
          <w:szCs w:val="28"/>
          <w:lang w:eastAsia="en-US"/>
        </w:rPr>
        <w:t xml:space="preserve"> к настоящему постановлению.</w:t>
      </w:r>
    </w:p>
    <w:p w:rsidR="0069576D" w:rsidRPr="008A2E0C" w:rsidRDefault="0069576D" w:rsidP="003240D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Arial"/>
          <w:sz w:val="28"/>
          <w:szCs w:val="28"/>
          <w:lang w:eastAsia="en-US"/>
        </w:rPr>
      </w:pPr>
      <w:r w:rsidRPr="008A2E0C">
        <w:rPr>
          <w:rFonts w:ascii="Times New Roman" w:hAnsi="Times New Roman"/>
          <w:sz w:val="28"/>
          <w:szCs w:val="28"/>
        </w:rPr>
        <w:t>2. </w:t>
      </w:r>
      <w:r w:rsidR="00D222F0" w:rsidRPr="008A2E0C">
        <w:rPr>
          <w:rFonts w:ascii="Times New Roman" w:hAnsi="Times New Roman" w:cs="Arial"/>
          <w:sz w:val="28"/>
          <w:szCs w:val="28"/>
          <w:lang w:eastAsia="en-US"/>
        </w:rPr>
        <w:t>Отделу управления проектами и документационного, организационного обеспечения деятельности Администрации ЗАТО г. Железногорск</w:t>
      </w:r>
      <w:r w:rsidRPr="008A2E0C">
        <w:rPr>
          <w:rFonts w:ascii="Times New Roman" w:hAnsi="Times New Roman" w:cs="Arial"/>
          <w:sz w:val="28"/>
          <w:szCs w:val="28"/>
          <w:lang w:eastAsia="en-US"/>
        </w:rPr>
        <w:t xml:space="preserve"> (В.Г.</w:t>
      </w:r>
      <w:r w:rsidR="00D222F0" w:rsidRPr="008A2E0C">
        <w:rPr>
          <w:rFonts w:ascii="Times New Roman" w:hAnsi="Times New Roman" w:cs="Arial"/>
          <w:sz w:val="28"/>
          <w:szCs w:val="28"/>
          <w:lang w:eastAsia="en-US"/>
        </w:rPr>
        <w:t> </w:t>
      </w:r>
      <w:r w:rsidRPr="008A2E0C">
        <w:rPr>
          <w:rFonts w:ascii="Times New Roman" w:hAnsi="Times New Roman" w:cs="Arial"/>
          <w:sz w:val="28"/>
          <w:szCs w:val="28"/>
          <w:lang w:eastAsia="en-US"/>
        </w:rPr>
        <w:t xml:space="preserve">Винокурова) </w:t>
      </w:r>
      <w:r w:rsidR="008B43BC" w:rsidRPr="008B43BC">
        <w:rPr>
          <w:rFonts w:ascii="Times New Roman" w:hAnsi="Times New Roman" w:cs="Arial"/>
          <w:sz w:val="28"/>
          <w:szCs w:val="28"/>
          <w:lang w:eastAsia="en-US"/>
        </w:rPr>
        <w:t>довести настоящее постановление до сведения населения через сетевое издание «Город и горожане» в информационно-телекоммуникационной сети «Интернет»</w:t>
      </w:r>
      <w:r w:rsidRPr="008A2E0C">
        <w:rPr>
          <w:rFonts w:ascii="Times New Roman" w:hAnsi="Times New Roman" w:cs="Arial"/>
          <w:sz w:val="28"/>
          <w:szCs w:val="28"/>
          <w:lang w:eastAsia="en-US"/>
        </w:rPr>
        <w:t>.</w:t>
      </w:r>
    </w:p>
    <w:p w:rsidR="0069576D" w:rsidRPr="008A2E0C" w:rsidRDefault="0069576D" w:rsidP="003240D2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8A2E0C">
        <w:rPr>
          <w:rFonts w:ascii="Times New Roman" w:hAnsi="Times New Roman"/>
          <w:sz w:val="28"/>
          <w:szCs w:val="28"/>
          <w:lang w:eastAsia="en-US"/>
        </w:rPr>
        <w:t>3. Отделу общественных связей Администрации ЗАТО г. Железногорск (И.С. Архипова) разместить настоящее постановление на официальном сайте Администрации ЗАТО г. Железногорск в информационно-телекоммуникационной сети «Интернет».</w:t>
      </w:r>
    </w:p>
    <w:p w:rsidR="0069576D" w:rsidRDefault="0069576D" w:rsidP="003240D2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8A2E0C">
        <w:rPr>
          <w:rFonts w:ascii="Times New Roman" w:hAnsi="Times New Roman"/>
          <w:sz w:val="28"/>
          <w:szCs w:val="28"/>
          <w:lang w:eastAsia="en-US"/>
        </w:rPr>
        <w:t xml:space="preserve">4. Контроль над исполнением настоящего постановления </w:t>
      </w:r>
      <w:r w:rsidR="00A52A93" w:rsidRPr="008A2E0C">
        <w:rPr>
          <w:rFonts w:ascii="Times New Roman" w:hAnsi="Times New Roman"/>
          <w:sz w:val="28"/>
          <w:szCs w:val="28"/>
          <w:lang w:eastAsia="en-US"/>
        </w:rPr>
        <w:t>возложить на исполняющего обязанности заместителя Главы ЗАТО г. Железногорск по социальным вопросам Ю.А. Грудинину</w:t>
      </w:r>
      <w:r w:rsidRPr="008A2E0C">
        <w:rPr>
          <w:rFonts w:ascii="Times New Roman" w:hAnsi="Times New Roman"/>
          <w:sz w:val="28"/>
          <w:szCs w:val="28"/>
          <w:lang w:eastAsia="en-US"/>
        </w:rPr>
        <w:t>.</w:t>
      </w:r>
    </w:p>
    <w:p w:rsidR="0069576D" w:rsidRPr="008A2E0C" w:rsidRDefault="00EA3C5A" w:rsidP="008B43BC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>5.</w:t>
      </w:r>
      <w:r w:rsidR="002E7141" w:rsidRPr="002E7141">
        <w:t xml:space="preserve"> </w:t>
      </w:r>
      <w:r w:rsidR="008B43BC" w:rsidRPr="008B43BC">
        <w:rPr>
          <w:rFonts w:ascii="Times New Roman" w:hAnsi="Times New Roman"/>
          <w:sz w:val="28"/>
          <w:szCs w:val="28"/>
          <w:lang w:eastAsia="en-US"/>
        </w:rPr>
        <w:t>Настоящее постановление вступает в силу после его официального опубликования в сетевом издании «Город и горожане»  в информационно-телекоммуникационной сети «Интернет» (http://www.gig26.ru)</w:t>
      </w:r>
      <w:r w:rsidR="0069576D" w:rsidRPr="008A2E0C">
        <w:rPr>
          <w:rFonts w:ascii="Times New Roman" w:hAnsi="Times New Roman"/>
          <w:sz w:val="28"/>
          <w:szCs w:val="28"/>
        </w:rPr>
        <w:t>.</w:t>
      </w:r>
    </w:p>
    <w:p w:rsidR="006D3FF8" w:rsidRPr="008A2E0C" w:rsidRDefault="006D3FF8" w:rsidP="003240D2">
      <w:pPr>
        <w:ind w:right="-851"/>
        <w:jc w:val="both"/>
        <w:rPr>
          <w:rFonts w:ascii="Times New Roman" w:hAnsi="Times New Roman"/>
          <w:sz w:val="28"/>
          <w:szCs w:val="28"/>
        </w:rPr>
      </w:pPr>
    </w:p>
    <w:p w:rsidR="0053437A" w:rsidRPr="008A2E0C" w:rsidRDefault="0053437A" w:rsidP="0069576D">
      <w:pPr>
        <w:ind w:right="-851"/>
        <w:jc w:val="both"/>
        <w:rPr>
          <w:rFonts w:ascii="Times New Roman" w:hAnsi="Times New Roman"/>
          <w:sz w:val="28"/>
          <w:szCs w:val="28"/>
        </w:rPr>
      </w:pPr>
    </w:p>
    <w:p w:rsidR="00C534BE" w:rsidRDefault="00CB49F0" w:rsidP="00CB49F0">
      <w:pPr>
        <w:ind w:right="-851"/>
        <w:jc w:val="both"/>
        <w:rPr>
          <w:rFonts w:ascii="Times New Roman" w:hAnsi="Times New Roman"/>
          <w:sz w:val="28"/>
          <w:szCs w:val="28"/>
        </w:rPr>
      </w:pPr>
      <w:r w:rsidRPr="00CB49F0">
        <w:rPr>
          <w:rFonts w:ascii="Times New Roman" w:hAnsi="Times New Roman"/>
          <w:sz w:val="28"/>
          <w:szCs w:val="28"/>
        </w:rPr>
        <w:t>Глав</w:t>
      </w:r>
      <w:r w:rsidR="009F3363">
        <w:rPr>
          <w:rFonts w:ascii="Times New Roman" w:hAnsi="Times New Roman"/>
          <w:sz w:val="28"/>
          <w:szCs w:val="28"/>
        </w:rPr>
        <w:t>а</w:t>
      </w:r>
      <w:r w:rsidRPr="00CB49F0">
        <w:rPr>
          <w:rFonts w:ascii="Times New Roman" w:hAnsi="Times New Roman"/>
          <w:sz w:val="28"/>
          <w:szCs w:val="28"/>
        </w:rPr>
        <w:t xml:space="preserve"> ЗАТО г. Железногорск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="00891A59">
        <w:rPr>
          <w:rFonts w:ascii="Times New Roman" w:hAnsi="Times New Roman"/>
          <w:sz w:val="28"/>
          <w:szCs w:val="28"/>
        </w:rPr>
        <w:t xml:space="preserve">   </w:t>
      </w:r>
      <w:r w:rsidR="009F3363">
        <w:rPr>
          <w:rFonts w:ascii="Times New Roman" w:hAnsi="Times New Roman"/>
          <w:sz w:val="28"/>
          <w:szCs w:val="28"/>
        </w:rPr>
        <w:t>Д.М. Чернятин</w:t>
      </w:r>
    </w:p>
    <w:p w:rsidR="00A001AE" w:rsidRDefault="00A001AE">
      <w:pPr>
        <w:spacing w:after="20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A001AE" w:rsidRDefault="00A001AE" w:rsidP="00CB49F0">
      <w:pPr>
        <w:ind w:right="-851"/>
        <w:jc w:val="both"/>
        <w:rPr>
          <w:rFonts w:ascii="Times New Roman" w:hAnsi="Times New Roman"/>
          <w:sz w:val="28"/>
          <w:szCs w:val="28"/>
        </w:rPr>
        <w:sectPr w:rsidR="00A001AE" w:rsidSect="00F72C12">
          <w:pgSz w:w="11906" w:h="16838" w:code="9"/>
          <w:pgMar w:top="851" w:right="851" w:bottom="426" w:left="1418" w:header="567" w:footer="567" w:gutter="0"/>
          <w:cols w:space="708"/>
          <w:titlePg/>
          <w:docGrid w:linePitch="360"/>
        </w:sectPr>
      </w:pPr>
    </w:p>
    <w:p w:rsidR="00A001AE" w:rsidRPr="008A2E0C" w:rsidRDefault="00A001AE" w:rsidP="00891A59">
      <w:pPr>
        <w:ind w:right="-851"/>
        <w:jc w:val="both"/>
        <w:rPr>
          <w:rFonts w:ascii="Times New Roman" w:hAnsi="Times New Roman"/>
          <w:sz w:val="28"/>
          <w:szCs w:val="28"/>
        </w:rPr>
      </w:pPr>
    </w:p>
    <w:sectPr w:rsidR="00A001AE" w:rsidRPr="008A2E0C" w:rsidSect="00A001AE">
      <w:pgSz w:w="16838" w:h="11906" w:orient="landscape" w:code="9"/>
      <w:pgMar w:top="1418" w:right="851" w:bottom="851" w:left="425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1DE5" w:rsidRDefault="00191DE5">
      <w:r>
        <w:separator/>
      </w:r>
    </w:p>
  </w:endnote>
  <w:endnote w:type="continuationSeparator" w:id="0">
    <w:p w:rsidR="00191DE5" w:rsidRDefault="00191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1DE5" w:rsidRDefault="00191DE5">
      <w:r>
        <w:separator/>
      </w:r>
    </w:p>
  </w:footnote>
  <w:footnote w:type="continuationSeparator" w:id="0">
    <w:p w:rsidR="00191DE5" w:rsidRDefault="00191D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F9E"/>
    <w:rsid w:val="000014AA"/>
    <w:rsid w:val="00003A50"/>
    <w:rsid w:val="000132E9"/>
    <w:rsid w:val="00015FCE"/>
    <w:rsid w:val="00022206"/>
    <w:rsid w:val="00022A56"/>
    <w:rsid w:val="0005174C"/>
    <w:rsid w:val="00063E62"/>
    <w:rsid w:val="00066556"/>
    <w:rsid w:val="0007740B"/>
    <w:rsid w:val="00080398"/>
    <w:rsid w:val="00083A75"/>
    <w:rsid w:val="0008538E"/>
    <w:rsid w:val="0009411E"/>
    <w:rsid w:val="000968B8"/>
    <w:rsid w:val="000A0512"/>
    <w:rsid w:val="000A7BBF"/>
    <w:rsid w:val="000B2648"/>
    <w:rsid w:val="000B2C79"/>
    <w:rsid w:val="000C0BA3"/>
    <w:rsid w:val="000C0D2E"/>
    <w:rsid w:val="000E1205"/>
    <w:rsid w:val="000E148E"/>
    <w:rsid w:val="000E6C69"/>
    <w:rsid w:val="000F167A"/>
    <w:rsid w:val="000F4945"/>
    <w:rsid w:val="001069D1"/>
    <w:rsid w:val="00110432"/>
    <w:rsid w:val="001137A1"/>
    <w:rsid w:val="001155FE"/>
    <w:rsid w:val="001212D6"/>
    <w:rsid w:val="00126A9C"/>
    <w:rsid w:val="0013538B"/>
    <w:rsid w:val="00141F56"/>
    <w:rsid w:val="00154F6A"/>
    <w:rsid w:val="00164BD4"/>
    <w:rsid w:val="00167608"/>
    <w:rsid w:val="00171338"/>
    <w:rsid w:val="00172A64"/>
    <w:rsid w:val="00175964"/>
    <w:rsid w:val="00181335"/>
    <w:rsid w:val="00191DE5"/>
    <w:rsid w:val="001A024C"/>
    <w:rsid w:val="001C0FF7"/>
    <w:rsid w:val="001C4689"/>
    <w:rsid w:val="001D47A6"/>
    <w:rsid w:val="001D4C6D"/>
    <w:rsid w:val="001D66D5"/>
    <w:rsid w:val="001E44BE"/>
    <w:rsid w:val="001F02CC"/>
    <w:rsid w:val="001F2434"/>
    <w:rsid w:val="001F2E8E"/>
    <w:rsid w:val="001F42DC"/>
    <w:rsid w:val="00203336"/>
    <w:rsid w:val="00212537"/>
    <w:rsid w:val="00213025"/>
    <w:rsid w:val="00223A48"/>
    <w:rsid w:val="002323EE"/>
    <w:rsid w:val="00233BD6"/>
    <w:rsid w:val="002367D8"/>
    <w:rsid w:val="00241DA7"/>
    <w:rsid w:val="00242596"/>
    <w:rsid w:val="002448B7"/>
    <w:rsid w:val="00245F3A"/>
    <w:rsid w:val="00254E33"/>
    <w:rsid w:val="00256BF4"/>
    <w:rsid w:val="002615C9"/>
    <w:rsid w:val="00262EC8"/>
    <w:rsid w:val="00281E38"/>
    <w:rsid w:val="0028771E"/>
    <w:rsid w:val="002A07A9"/>
    <w:rsid w:val="002B11BB"/>
    <w:rsid w:val="002B1DA8"/>
    <w:rsid w:val="002B7A0B"/>
    <w:rsid w:val="002C3CA1"/>
    <w:rsid w:val="002D3239"/>
    <w:rsid w:val="002D5726"/>
    <w:rsid w:val="002E15E7"/>
    <w:rsid w:val="002E475E"/>
    <w:rsid w:val="002E7141"/>
    <w:rsid w:val="002F0A96"/>
    <w:rsid w:val="002F13C4"/>
    <w:rsid w:val="002F2942"/>
    <w:rsid w:val="002F3766"/>
    <w:rsid w:val="003100DC"/>
    <w:rsid w:val="003106C8"/>
    <w:rsid w:val="00316062"/>
    <w:rsid w:val="00320668"/>
    <w:rsid w:val="003231DA"/>
    <w:rsid w:val="003240D2"/>
    <w:rsid w:val="003362A4"/>
    <w:rsid w:val="00340457"/>
    <w:rsid w:val="00343F09"/>
    <w:rsid w:val="00350211"/>
    <w:rsid w:val="00351417"/>
    <w:rsid w:val="00351BD0"/>
    <w:rsid w:val="003548F8"/>
    <w:rsid w:val="0035598B"/>
    <w:rsid w:val="00360B7D"/>
    <w:rsid w:val="00382E56"/>
    <w:rsid w:val="00384895"/>
    <w:rsid w:val="00385828"/>
    <w:rsid w:val="003927F7"/>
    <w:rsid w:val="00392D10"/>
    <w:rsid w:val="00395295"/>
    <w:rsid w:val="0039668F"/>
    <w:rsid w:val="003A36F9"/>
    <w:rsid w:val="003A3D18"/>
    <w:rsid w:val="003B1266"/>
    <w:rsid w:val="003B42EB"/>
    <w:rsid w:val="003B68D7"/>
    <w:rsid w:val="003B7B9D"/>
    <w:rsid w:val="003C025D"/>
    <w:rsid w:val="003C3BC4"/>
    <w:rsid w:val="003D118E"/>
    <w:rsid w:val="003D3BD8"/>
    <w:rsid w:val="003D5A39"/>
    <w:rsid w:val="00401A08"/>
    <w:rsid w:val="004042FB"/>
    <w:rsid w:val="00405C1A"/>
    <w:rsid w:val="00406B62"/>
    <w:rsid w:val="00407BBA"/>
    <w:rsid w:val="004107BC"/>
    <w:rsid w:val="00423891"/>
    <w:rsid w:val="00423E81"/>
    <w:rsid w:val="004354C2"/>
    <w:rsid w:val="004436F2"/>
    <w:rsid w:val="00451F9E"/>
    <w:rsid w:val="004573F4"/>
    <w:rsid w:val="00466E6A"/>
    <w:rsid w:val="00475C5B"/>
    <w:rsid w:val="0048335E"/>
    <w:rsid w:val="004A06D2"/>
    <w:rsid w:val="004A21C3"/>
    <w:rsid w:val="004B3D5D"/>
    <w:rsid w:val="004B50CD"/>
    <w:rsid w:val="004D1324"/>
    <w:rsid w:val="004E2E68"/>
    <w:rsid w:val="00503E7E"/>
    <w:rsid w:val="00505676"/>
    <w:rsid w:val="00516C9F"/>
    <w:rsid w:val="00520CD4"/>
    <w:rsid w:val="005259CE"/>
    <w:rsid w:val="0053157B"/>
    <w:rsid w:val="00533341"/>
    <w:rsid w:val="0053437A"/>
    <w:rsid w:val="005357E3"/>
    <w:rsid w:val="00540ED8"/>
    <w:rsid w:val="0054397A"/>
    <w:rsid w:val="00547608"/>
    <w:rsid w:val="00552BAD"/>
    <w:rsid w:val="00557722"/>
    <w:rsid w:val="00560220"/>
    <w:rsid w:val="005625E5"/>
    <w:rsid w:val="005719FD"/>
    <w:rsid w:val="005761DF"/>
    <w:rsid w:val="00580392"/>
    <w:rsid w:val="00584FB5"/>
    <w:rsid w:val="00587001"/>
    <w:rsid w:val="00590FCB"/>
    <w:rsid w:val="00596A0E"/>
    <w:rsid w:val="005977A1"/>
    <w:rsid w:val="005A58B6"/>
    <w:rsid w:val="005B2735"/>
    <w:rsid w:val="005C046D"/>
    <w:rsid w:val="005C4B7D"/>
    <w:rsid w:val="005C681F"/>
    <w:rsid w:val="005D0116"/>
    <w:rsid w:val="005D1028"/>
    <w:rsid w:val="005D4334"/>
    <w:rsid w:val="005E7DF9"/>
    <w:rsid w:val="005F0B17"/>
    <w:rsid w:val="005F26EF"/>
    <w:rsid w:val="005F7015"/>
    <w:rsid w:val="0060072A"/>
    <w:rsid w:val="0060126F"/>
    <w:rsid w:val="00603358"/>
    <w:rsid w:val="00604F27"/>
    <w:rsid w:val="0061140E"/>
    <w:rsid w:val="0061303C"/>
    <w:rsid w:val="006130CD"/>
    <w:rsid w:val="006209F0"/>
    <w:rsid w:val="006237AD"/>
    <w:rsid w:val="00624946"/>
    <w:rsid w:val="006253B5"/>
    <w:rsid w:val="00632950"/>
    <w:rsid w:val="0063493B"/>
    <w:rsid w:val="00637E9F"/>
    <w:rsid w:val="0064200C"/>
    <w:rsid w:val="0066603E"/>
    <w:rsid w:val="00673D6D"/>
    <w:rsid w:val="0068306B"/>
    <w:rsid w:val="00683B18"/>
    <w:rsid w:val="006843DE"/>
    <w:rsid w:val="006866C4"/>
    <w:rsid w:val="00692B20"/>
    <w:rsid w:val="0069576D"/>
    <w:rsid w:val="00697BEF"/>
    <w:rsid w:val="006A1FBB"/>
    <w:rsid w:val="006B1563"/>
    <w:rsid w:val="006B6E4F"/>
    <w:rsid w:val="006C2D2F"/>
    <w:rsid w:val="006C78B7"/>
    <w:rsid w:val="006D0338"/>
    <w:rsid w:val="006D0B58"/>
    <w:rsid w:val="006D13E0"/>
    <w:rsid w:val="006D3FF8"/>
    <w:rsid w:val="006D704C"/>
    <w:rsid w:val="006E5027"/>
    <w:rsid w:val="006F0F91"/>
    <w:rsid w:val="006F3DF8"/>
    <w:rsid w:val="00705DCF"/>
    <w:rsid w:val="00710B07"/>
    <w:rsid w:val="00720621"/>
    <w:rsid w:val="007211FA"/>
    <w:rsid w:val="0073532C"/>
    <w:rsid w:val="007401AD"/>
    <w:rsid w:val="00752476"/>
    <w:rsid w:val="00754047"/>
    <w:rsid w:val="007639FE"/>
    <w:rsid w:val="00764842"/>
    <w:rsid w:val="0078348D"/>
    <w:rsid w:val="00785DAA"/>
    <w:rsid w:val="00785FA8"/>
    <w:rsid w:val="007921F6"/>
    <w:rsid w:val="00793132"/>
    <w:rsid w:val="00793BDD"/>
    <w:rsid w:val="00795056"/>
    <w:rsid w:val="00795410"/>
    <w:rsid w:val="007A13ED"/>
    <w:rsid w:val="007A4AA3"/>
    <w:rsid w:val="007B05C8"/>
    <w:rsid w:val="007B4F94"/>
    <w:rsid w:val="007B4FD3"/>
    <w:rsid w:val="007C46FF"/>
    <w:rsid w:val="007D00F3"/>
    <w:rsid w:val="007D0B9A"/>
    <w:rsid w:val="007D15C9"/>
    <w:rsid w:val="007D6EEA"/>
    <w:rsid w:val="007E22B9"/>
    <w:rsid w:val="007E3D12"/>
    <w:rsid w:val="007F169C"/>
    <w:rsid w:val="00801343"/>
    <w:rsid w:val="008058B6"/>
    <w:rsid w:val="00805EB0"/>
    <w:rsid w:val="00810B02"/>
    <w:rsid w:val="00813BD2"/>
    <w:rsid w:val="008209BF"/>
    <w:rsid w:val="00822D5E"/>
    <w:rsid w:val="00825082"/>
    <w:rsid w:val="00833735"/>
    <w:rsid w:val="00834EF6"/>
    <w:rsid w:val="00835C02"/>
    <w:rsid w:val="008411AD"/>
    <w:rsid w:val="00842064"/>
    <w:rsid w:val="00843504"/>
    <w:rsid w:val="0084473E"/>
    <w:rsid w:val="00856C22"/>
    <w:rsid w:val="00861310"/>
    <w:rsid w:val="00861E4C"/>
    <w:rsid w:val="00861F48"/>
    <w:rsid w:val="008648AF"/>
    <w:rsid w:val="00875D07"/>
    <w:rsid w:val="008849DB"/>
    <w:rsid w:val="00891A59"/>
    <w:rsid w:val="008961AA"/>
    <w:rsid w:val="008A2E0C"/>
    <w:rsid w:val="008B43BC"/>
    <w:rsid w:val="008C1A8A"/>
    <w:rsid w:val="008C38BB"/>
    <w:rsid w:val="008C697C"/>
    <w:rsid w:val="008C6C37"/>
    <w:rsid w:val="008D000B"/>
    <w:rsid w:val="008D4D8E"/>
    <w:rsid w:val="008E3BB6"/>
    <w:rsid w:val="008F1D25"/>
    <w:rsid w:val="00901739"/>
    <w:rsid w:val="00904BDB"/>
    <w:rsid w:val="009050C7"/>
    <w:rsid w:val="00906525"/>
    <w:rsid w:val="00910665"/>
    <w:rsid w:val="009116ED"/>
    <w:rsid w:val="009168A2"/>
    <w:rsid w:val="009244D9"/>
    <w:rsid w:val="0092710F"/>
    <w:rsid w:val="00931CA8"/>
    <w:rsid w:val="0093222A"/>
    <w:rsid w:val="0093769C"/>
    <w:rsid w:val="00940DE5"/>
    <w:rsid w:val="00945583"/>
    <w:rsid w:val="00947CF2"/>
    <w:rsid w:val="00950824"/>
    <w:rsid w:val="00956B07"/>
    <w:rsid w:val="009571C0"/>
    <w:rsid w:val="00960E82"/>
    <w:rsid w:val="009661D4"/>
    <w:rsid w:val="009773A1"/>
    <w:rsid w:val="009A4B37"/>
    <w:rsid w:val="009A6722"/>
    <w:rsid w:val="009B04C4"/>
    <w:rsid w:val="009B32D4"/>
    <w:rsid w:val="009B4C5F"/>
    <w:rsid w:val="009B7746"/>
    <w:rsid w:val="009C0930"/>
    <w:rsid w:val="009C5197"/>
    <w:rsid w:val="009D4612"/>
    <w:rsid w:val="009D489D"/>
    <w:rsid w:val="009D5306"/>
    <w:rsid w:val="009E2AE2"/>
    <w:rsid w:val="009E4DAF"/>
    <w:rsid w:val="009E6F90"/>
    <w:rsid w:val="009F3363"/>
    <w:rsid w:val="00A001AE"/>
    <w:rsid w:val="00A01209"/>
    <w:rsid w:val="00A03172"/>
    <w:rsid w:val="00A1359C"/>
    <w:rsid w:val="00A31FA6"/>
    <w:rsid w:val="00A369D7"/>
    <w:rsid w:val="00A37EC5"/>
    <w:rsid w:val="00A527B2"/>
    <w:rsid w:val="00A52A93"/>
    <w:rsid w:val="00A55223"/>
    <w:rsid w:val="00A57D2E"/>
    <w:rsid w:val="00A64521"/>
    <w:rsid w:val="00A71A53"/>
    <w:rsid w:val="00A72432"/>
    <w:rsid w:val="00A77F15"/>
    <w:rsid w:val="00A86852"/>
    <w:rsid w:val="00A933F6"/>
    <w:rsid w:val="00A96AE4"/>
    <w:rsid w:val="00AA3F7B"/>
    <w:rsid w:val="00AB4394"/>
    <w:rsid w:val="00AB6893"/>
    <w:rsid w:val="00AD0799"/>
    <w:rsid w:val="00AD234F"/>
    <w:rsid w:val="00AD31D3"/>
    <w:rsid w:val="00AD3517"/>
    <w:rsid w:val="00AD5051"/>
    <w:rsid w:val="00AE0E88"/>
    <w:rsid w:val="00AF2532"/>
    <w:rsid w:val="00AF2F76"/>
    <w:rsid w:val="00AF3D75"/>
    <w:rsid w:val="00AF6B5C"/>
    <w:rsid w:val="00AF7406"/>
    <w:rsid w:val="00B00834"/>
    <w:rsid w:val="00B063A1"/>
    <w:rsid w:val="00B153E4"/>
    <w:rsid w:val="00B24B7A"/>
    <w:rsid w:val="00B3066B"/>
    <w:rsid w:val="00B308B6"/>
    <w:rsid w:val="00B332D8"/>
    <w:rsid w:val="00B3622C"/>
    <w:rsid w:val="00B37888"/>
    <w:rsid w:val="00B45382"/>
    <w:rsid w:val="00B5223C"/>
    <w:rsid w:val="00B52440"/>
    <w:rsid w:val="00B52532"/>
    <w:rsid w:val="00B626DD"/>
    <w:rsid w:val="00B6480D"/>
    <w:rsid w:val="00B64D96"/>
    <w:rsid w:val="00B71CE2"/>
    <w:rsid w:val="00B77DA7"/>
    <w:rsid w:val="00B80120"/>
    <w:rsid w:val="00B81073"/>
    <w:rsid w:val="00B87228"/>
    <w:rsid w:val="00B909F7"/>
    <w:rsid w:val="00B978E3"/>
    <w:rsid w:val="00BA1E85"/>
    <w:rsid w:val="00BA5B6D"/>
    <w:rsid w:val="00BB18E5"/>
    <w:rsid w:val="00BC0AD9"/>
    <w:rsid w:val="00BC0BD6"/>
    <w:rsid w:val="00BC2021"/>
    <w:rsid w:val="00BC4CE0"/>
    <w:rsid w:val="00BD0ED5"/>
    <w:rsid w:val="00BD5B1D"/>
    <w:rsid w:val="00BE12CD"/>
    <w:rsid w:val="00BE646A"/>
    <w:rsid w:val="00BE68D2"/>
    <w:rsid w:val="00BF0464"/>
    <w:rsid w:val="00BF6304"/>
    <w:rsid w:val="00C0594A"/>
    <w:rsid w:val="00C05BFC"/>
    <w:rsid w:val="00C0621A"/>
    <w:rsid w:val="00C0644A"/>
    <w:rsid w:val="00C06AC7"/>
    <w:rsid w:val="00C12462"/>
    <w:rsid w:val="00C12625"/>
    <w:rsid w:val="00C1760F"/>
    <w:rsid w:val="00C23B18"/>
    <w:rsid w:val="00C33920"/>
    <w:rsid w:val="00C33FC9"/>
    <w:rsid w:val="00C40B28"/>
    <w:rsid w:val="00C440BB"/>
    <w:rsid w:val="00C446AD"/>
    <w:rsid w:val="00C465B9"/>
    <w:rsid w:val="00C4788A"/>
    <w:rsid w:val="00C534BE"/>
    <w:rsid w:val="00C62E5E"/>
    <w:rsid w:val="00C70B5D"/>
    <w:rsid w:val="00C71832"/>
    <w:rsid w:val="00C720B1"/>
    <w:rsid w:val="00C81BC8"/>
    <w:rsid w:val="00C81C44"/>
    <w:rsid w:val="00C8784F"/>
    <w:rsid w:val="00C90850"/>
    <w:rsid w:val="00C96F7A"/>
    <w:rsid w:val="00CA1909"/>
    <w:rsid w:val="00CA1CEA"/>
    <w:rsid w:val="00CB0F91"/>
    <w:rsid w:val="00CB2273"/>
    <w:rsid w:val="00CB49F0"/>
    <w:rsid w:val="00CB7E3E"/>
    <w:rsid w:val="00CC3148"/>
    <w:rsid w:val="00CD5131"/>
    <w:rsid w:val="00CD65C1"/>
    <w:rsid w:val="00CF329D"/>
    <w:rsid w:val="00CF64BD"/>
    <w:rsid w:val="00D0137D"/>
    <w:rsid w:val="00D02477"/>
    <w:rsid w:val="00D02947"/>
    <w:rsid w:val="00D061F2"/>
    <w:rsid w:val="00D11E05"/>
    <w:rsid w:val="00D17FF3"/>
    <w:rsid w:val="00D222F0"/>
    <w:rsid w:val="00D311F3"/>
    <w:rsid w:val="00D32DCA"/>
    <w:rsid w:val="00D3553E"/>
    <w:rsid w:val="00D4134C"/>
    <w:rsid w:val="00D41675"/>
    <w:rsid w:val="00D50A3F"/>
    <w:rsid w:val="00D54060"/>
    <w:rsid w:val="00D62599"/>
    <w:rsid w:val="00D64E42"/>
    <w:rsid w:val="00D67BB1"/>
    <w:rsid w:val="00D71BA5"/>
    <w:rsid w:val="00D72806"/>
    <w:rsid w:val="00D751A7"/>
    <w:rsid w:val="00D77A7F"/>
    <w:rsid w:val="00D82916"/>
    <w:rsid w:val="00D83192"/>
    <w:rsid w:val="00D8365F"/>
    <w:rsid w:val="00D90E77"/>
    <w:rsid w:val="00D953C2"/>
    <w:rsid w:val="00DA2038"/>
    <w:rsid w:val="00DA497A"/>
    <w:rsid w:val="00DB5147"/>
    <w:rsid w:val="00DB593D"/>
    <w:rsid w:val="00DC2CF4"/>
    <w:rsid w:val="00DC4E18"/>
    <w:rsid w:val="00DC4E22"/>
    <w:rsid w:val="00DD244E"/>
    <w:rsid w:val="00DE3C08"/>
    <w:rsid w:val="00DF4804"/>
    <w:rsid w:val="00DF55B6"/>
    <w:rsid w:val="00E040B2"/>
    <w:rsid w:val="00E12537"/>
    <w:rsid w:val="00E129E5"/>
    <w:rsid w:val="00E13F08"/>
    <w:rsid w:val="00E1623E"/>
    <w:rsid w:val="00E2002C"/>
    <w:rsid w:val="00E2602D"/>
    <w:rsid w:val="00E30142"/>
    <w:rsid w:val="00E3258A"/>
    <w:rsid w:val="00E35999"/>
    <w:rsid w:val="00E35F3D"/>
    <w:rsid w:val="00E44862"/>
    <w:rsid w:val="00E5215A"/>
    <w:rsid w:val="00E67042"/>
    <w:rsid w:val="00E67E20"/>
    <w:rsid w:val="00E715AE"/>
    <w:rsid w:val="00E768F6"/>
    <w:rsid w:val="00E80F09"/>
    <w:rsid w:val="00E845C2"/>
    <w:rsid w:val="00E94CC5"/>
    <w:rsid w:val="00E96F2F"/>
    <w:rsid w:val="00EA3C5A"/>
    <w:rsid w:val="00EB6846"/>
    <w:rsid w:val="00EC0BB6"/>
    <w:rsid w:val="00EC3840"/>
    <w:rsid w:val="00ED1138"/>
    <w:rsid w:val="00EE08BF"/>
    <w:rsid w:val="00EE184C"/>
    <w:rsid w:val="00EF0D27"/>
    <w:rsid w:val="00EF429D"/>
    <w:rsid w:val="00F0234A"/>
    <w:rsid w:val="00F30165"/>
    <w:rsid w:val="00F31369"/>
    <w:rsid w:val="00F3444D"/>
    <w:rsid w:val="00F57F22"/>
    <w:rsid w:val="00F61590"/>
    <w:rsid w:val="00F64C14"/>
    <w:rsid w:val="00F67DA3"/>
    <w:rsid w:val="00F67F58"/>
    <w:rsid w:val="00F72C12"/>
    <w:rsid w:val="00F747E1"/>
    <w:rsid w:val="00F804BB"/>
    <w:rsid w:val="00F83D09"/>
    <w:rsid w:val="00F9441C"/>
    <w:rsid w:val="00FB6572"/>
    <w:rsid w:val="00FC04C1"/>
    <w:rsid w:val="00FC4A5E"/>
    <w:rsid w:val="00FD2C49"/>
    <w:rsid w:val="00FD6FDF"/>
    <w:rsid w:val="00FE1527"/>
    <w:rsid w:val="00FE17F2"/>
    <w:rsid w:val="00FF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2B81D4"/>
  <w15:docId w15:val="{D90394B5-0D65-4519-B6FF-C26054362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341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33341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34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533341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character" w:customStyle="1" w:styleId="30">
    <w:name w:val="Основной текст 3 Знак"/>
    <w:basedOn w:val="a0"/>
    <w:link w:val="3"/>
    <w:semiHidden/>
    <w:rsid w:val="00533341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customStyle="1" w:styleId="ConsPlusNormal">
    <w:name w:val="ConsPlusNormal"/>
    <w:rsid w:val="0053334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3334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33341"/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33341"/>
    <w:rPr>
      <w:rFonts w:ascii="Tahoma" w:hAnsi="Tahoma" w:cs="Tahoma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334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link w:val="a8"/>
    <w:uiPriority w:val="99"/>
    <w:qFormat/>
    <w:rsid w:val="0093222A"/>
    <w:pPr>
      <w:ind w:left="720"/>
      <w:contextualSpacing/>
    </w:pPr>
  </w:style>
  <w:style w:type="character" w:customStyle="1" w:styleId="a8">
    <w:name w:val="Абзац списка Знак"/>
    <w:link w:val="a7"/>
    <w:uiPriority w:val="99"/>
    <w:locked/>
    <w:rsid w:val="00FE1527"/>
    <w:rPr>
      <w:rFonts w:ascii="Lucida Console" w:eastAsia="Times New Roman" w:hAnsi="Lucida Console" w:cs="Times New Roman"/>
      <w:sz w:val="16"/>
      <w:szCs w:val="20"/>
      <w:lang w:eastAsia="ru-RU"/>
    </w:rPr>
  </w:style>
  <w:style w:type="paragraph" w:customStyle="1" w:styleId="ConsNormal">
    <w:name w:val="ConsNormal"/>
    <w:uiPriority w:val="99"/>
    <w:rsid w:val="00810B0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F167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F167A"/>
    <w:rPr>
      <w:rFonts w:ascii="Lucida Console" w:eastAsia="Times New Roman" w:hAnsi="Lucida Console" w:cs="Times New Roman"/>
      <w:sz w:val="16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90E77"/>
  </w:style>
  <w:style w:type="character" w:styleId="ab">
    <w:name w:val="Hyperlink"/>
    <w:basedOn w:val="a0"/>
    <w:uiPriority w:val="99"/>
    <w:semiHidden/>
    <w:unhideWhenUsed/>
    <w:rsid w:val="00D90E77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D90E77"/>
    <w:rPr>
      <w:color w:val="800080"/>
      <w:u w:val="single"/>
    </w:rPr>
  </w:style>
  <w:style w:type="paragraph" w:customStyle="1" w:styleId="msonormal0">
    <w:name w:val="msonormal"/>
    <w:basedOn w:val="a"/>
    <w:rsid w:val="00D90E7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5">
    <w:name w:val="xl65"/>
    <w:basedOn w:val="a"/>
    <w:rsid w:val="00D90E77"/>
    <w:pPr>
      <w:spacing w:before="100" w:beforeAutospacing="1" w:after="100" w:afterAutospacing="1"/>
    </w:pPr>
    <w:rPr>
      <w:rFonts w:ascii="Times New Roman" w:hAnsi="Times New Roman"/>
      <w:sz w:val="22"/>
      <w:szCs w:val="22"/>
    </w:rPr>
  </w:style>
  <w:style w:type="paragraph" w:customStyle="1" w:styleId="xl66">
    <w:name w:val="xl66"/>
    <w:basedOn w:val="a"/>
    <w:rsid w:val="00D90E77"/>
    <w:pPr>
      <w:spacing w:before="100" w:beforeAutospacing="1" w:after="100" w:afterAutospacing="1"/>
      <w:textAlignment w:val="center"/>
    </w:pPr>
    <w:rPr>
      <w:rFonts w:ascii="Times New Roman" w:hAnsi="Times New Roman"/>
      <w:sz w:val="22"/>
      <w:szCs w:val="22"/>
    </w:rPr>
  </w:style>
  <w:style w:type="paragraph" w:customStyle="1" w:styleId="xl67">
    <w:name w:val="xl67"/>
    <w:basedOn w:val="a"/>
    <w:rsid w:val="00D90E77"/>
    <w:pPr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2"/>
      <w:szCs w:val="22"/>
    </w:rPr>
  </w:style>
  <w:style w:type="paragraph" w:customStyle="1" w:styleId="xl68">
    <w:name w:val="xl68"/>
    <w:basedOn w:val="a"/>
    <w:rsid w:val="00D90E7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a"/>
    <w:rsid w:val="00D9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"/>
    <w:rsid w:val="00D9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a"/>
    <w:rsid w:val="00D9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"/>
    <w:rsid w:val="00D9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"/>
    <w:rsid w:val="00D9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"/>
    <w:rsid w:val="00D90E77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a"/>
    <w:rsid w:val="00D90E77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numbering" w:customStyle="1" w:styleId="2">
    <w:name w:val="Нет списка2"/>
    <w:next w:val="a2"/>
    <w:uiPriority w:val="99"/>
    <w:semiHidden/>
    <w:unhideWhenUsed/>
    <w:rsid w:val="00FD6FDF"/>
  </w:style>
  <w:style w:type="numbering" w:customStyle="1" w:styleId="31">
    <w:name w:val="Нет списка3"/>
    <w:next w:val="a2"/>
    <w:uiPriority w:val="99"/>
    <w:semiHidden/>
    <w:unhideWhenUsed/>
    <w:rsid w:val="00154F6A"/>
  </w:style>
  <w:style w:type="numbering" w:customStyle="1" w:styleId="4">
    <w:name w:val="Нет списка4"/>
    <w:next w:val="a2"/>
    <w:uiPriority w:val="99"/>
    <w:semiHidden/>
    <w:unhideWhenUsed/>
    <w:rsid w:val="00BC4CE0"/>
  </w:style>
  <w:style w:type="paragraph" w:customStyle="1" w:styleId="font5">
    <w:name w:val="font5"/>
    <w:basedOn w:val="a"/>
    <w:rsid w:val="00BC4CE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font6">
    <w:name w:val="font6"/>
    <w:basedOn w:val="a"/>
    <w:rsid w:val="00BC4CE0"/>
    <w:pPr>
      <w:spacing w:before="100" w:beforeAutospacing="1" w:after="100" w:afterAutospacing="1"/>
    </w:pPr>
    <w:rPr>
      <w:rFonts w:ascii="Times New Roman" w:hAnsi="Times New Roman"/>
      <w:sz w:val="24"/>
      <w:szCs w:val="24"/>
      <w:u w:val="single"/>
    </w:rPr>
  </w:style>
  <w:style w:type="paragraph" w:customStyle="1" w:styleId="xl76">
    <w:name w:val="xl76"/>
    <w:basedOn w:val="a"/>
    <w:rsid w:val="00BC4CE0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a"/>
    <w:rsid w:val="00BC4C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a"/>
    <w:rsid w:val="00BC4C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"/>
    <w:rsid w:val="00BC4C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a"/>
    <w:rsid w:val="00BC4CE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numbering" w:customStyle="1" w:styleId="5">
    <w:name w:val="Нет списка5"/>
    <w:next w:val="a2"/>
    <w:uiPriority w:val="99"/>
    <w:semiHidden/>
    <w:unhideWhenUsed/>
    <w:rsid w:val="00764842"/>
  </w:style>
  <w:style w:type="paragraph" w:customStyle="1" w:styleId="xl81">
    <w:name w:val="xl81"/>
    <w:basedOn w:val="a"/>
    <w:rsid w:val="0076484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4"/>
      <w:szCs w:val="24"/>
    </w:rPr>
  </w:style>
  <w:style w:type="paragraph" w:customStyle="1" w:styleId="xl82">
    <w:name w:val="xl82"/>
    <w:basedOn w:val="a"/>
    <w:rsid w:val="0076484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83">
    <w:name w:val="xl83"/>
    <w:basedOn w:val="a"/>
    <w:rsid w:val="00764842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a"/>
    <w:rsid w:val="00764842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4"/>
      <w:szCs w:val="24"/>
    </w:rPr>
  </w:style>
  <w:style w:type="paragraph" w:customStyle="1" w:styleId="xl85">
    <w:name w:val="xl85"/>
    <w:basedOn w:val="a"/>
    <w:rsid w:val="0076484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86">
    <w:name w:val="xl86"/>
    <w:basedOn w:val="a"/>
    <w:rsid w:val="00764842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87">
    <w:name w:val="xl87"/>
    <w:basedOn w:val="a"/>
    <w:rsid w:val="0076484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88">
    <w:name w:val="xl88"/>
    <w:basedOn w:val="a"/>
    <w:rsid w:val="0076484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89">
    <w:name w:val="xl89"/>
    <w:basedOn w:val="a"/>
    <w:rsid w:val="0076484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4"/>
      <w:szCs w:val="24"/>
    </w:rPr>
  </w:style>
  <w:style w:type="paragraph" w:customStyle="1" w:styleId="xl90">
    <w:name w:val="xl90"/>
    <w:basedOn w:val="a"/>
    <w:rsid w:val="0076484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a"/>
    <w:rsid w:val="0076484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92">
    <w:name w:val="xl92"/>
    <w:basedOn w:val="a"/>
    <w:rsid w:val="0076484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4"/>
      <w:szCs w:val="24"/>
    </w:rPr>
  </w:style>
  <w:style w:type="paragraph" w:customStyle="1" w:styleId="xl93">
    <w:name w:val="xl93"/>
    <w:basedOn w:val="a"/>
    <w:rsid w:val="0076484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4"/>
      <w:szCs w:val="24"/>
    </w:rPr>
  </w:style>
  <w:style w:type="paragraph" w:customStyle="1" w:styleId="xl94">
    <w:name w:val="xl94"/>
    <w:basedOn w:val="a"/>
    <w:rsid w:val="0076484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4"/>
      <w:szCs w:val="24"/>
    </w:rPr>
  </w:style>
  <w:style w:type="paragraph" w:customStyle="1" w:styleId="xl95">
    <w:name w:val="xl95"/>
    <w:basedOn w:val="a"/>
    <w:rsid w:val="0076484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96">
    <w:name w:val="xl96"/>
    <w:basedOn w:val="a"/>
    <w:rsid w:val="00764842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97">
    <w:name w:val="xl97"/>
    <w:basedOn w:val="a"/>
    <w:rsid w:val="0076484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a"/>
    <w:rsid w:val="0076484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9">
    <w:name w:val="xl99"/>
    <w:basedOn w:val="a"/>
    <w:rsid w:val="0076484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00">
    <w:name w:val="xl100"/>
    <w:basedOn w:val="a"/>
    <w:rsid w:val="00764842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a"/>
    <w:rsid w:val="00764842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2">
    <w:name w:val="xl102"/>
    <w:basedOn w:val="a"/>
    <w:rsid w:val="0076484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03">
    <w:name w:val="xl103"/>
    <w:basedOn w:val="a"/>
    <w:rsid w:val="00764842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04">
    <w:name w:val="xl104"/>
    <w:basedOn w:val="a"/>
    <w:rsid w:val="00764842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4"/>
      <w:szCs w:val="24"/>
    </w:rPr>
  </w:style>
  <w:style w:type="paragraph" w:customStyle="1" w:styleId="xl105">
    <w:name w:val="xl105"/>
    <w:basedOn w:val="a"/>
    <w:rsid w:val="0076484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4"/>
      <w:szCs w:val="24"/>
    </w:rPr>
  </w:style>
  <w:style w:type="paragraph" w:customStyle="1" w:styleId="xl106">
    <w:name w:val="xl106"/>
    <w:basedOn w:val="a"/>
    <w:rsid w:val="0076484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4"/>
      <w:szCs w:val="24"/>
    </w:rPr>
  </w:style>
  <w:style w:type="paragraph" w:customStyle="1" w:styleId="xl107">
    <w:name w:val="xl107"/>
    <w:basedOn w:val="a"/>
    <w:rsid w:val="0076484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4"/>
      <w:szCs w:val="24"/>
    </w:rPr>
  </w:style>
  <w:style w:type="paragraph" w:customStyle="1" w:styleId="xl108">
    <w:name w:val="xl108"/>
    <w:basedOn w:val="a"/>
    <w:rsid w:val="0076484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a"/>
    <w:rsid w:val="0076484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0">
    <w:name w:val="xl110"/>
    <w:basedOn w:val="a"/>
    <w:rsid w:val="0076484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11">
    <w:name w:val="xl111"/>
    <w:basedOn w:val="a"/>
    <w:rsid w:val="0076484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12">
    <w:name w:val="xl112"/>
    <w:basedOn w:val="a"/>
    <w:rsid w:val="0076484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13">
    <w:name w:val="xl113"/>
    <w:basedOn w:val="a"/>
    <w:rsid w:val="0076484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4">
    <w:name w:val="xl114"/>
    <w:basedOn w:val="a"/>
    <w:rsid w:val="00764842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15">
    <w:name w:val="xl115"/>
    <w:basedOn w:val="a"/>
    <w:rsid w:val="0076484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a"/>
    <w:rsid w:val="0076484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17">
    <w:name w:val="xl117"/>
    <w:basedOn w:val="a"/>
    <w:rsid w:val="00764842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8">
    <w:name w:val="xl118"/>
    <w:basedOn w:val="a"/>
    <w:rsid w:val="0076484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19">
    <w:name w:val="xl119"/>
    <w:basedOn w:val="a"/>
    <w:rsid w:val="0076484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20">
    <w:name w:val="xl120"/>
    <w:basedOn w:val="a"/>
    <w:rsid w:val="0076484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21">
    <w:name w:val="xl121"/>
    <w:basedOn w:val="a"/>
    <w:rsid w:val="00764842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22">
    <w:name w:val="xl122"/>
    <w:basedOn w:val="a"/>
    <w:rsid w:val="00764842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23">
    <w:name w:val="xl123"/>
    <w:basedOn w:val="a"/>
    <w:rsid w:val="0076484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24">
    <w:name w:val="xl124"/>
    <w:basedOn w:val="a"/>
    <w:rsid w:val="00764842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25">
    <w:name w:val="xl125"/>
    <w:basedOn w:val="a"/>
    <w:rsid w:val="0076484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26">
    <w:name w:val="xl126"/>
    <w:basedOn w:val="a"/>
    <w:rsid w:val="00764842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27">
    <w:name w:val="xl127"/>
    <w:basedOn w:val="a"/>
    <w:rsid w:val="0076484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28">
    <w:name w:val="xl128"/>
    <w:basedOn w:val="a"/>
    <w:rsid w:val="00764842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29">
    <w:name w:val="xl129"/>
    <w:basedOn w:val="a"/>
    <w:rsid w:val="0076484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0">
    <w:name w:val="xl130"/>
    <w:basedOn w:val="a"/>
    <w:rsid w:val="0076484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31">
    <w:name w:val="xl131"/>
    <w:basedOn w:val="a"/>
    <w:rsid w:val="0076484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32">
    <w:name w:val="xl132"/>
    <w:basedOn w:val="a"/>
    <w:rsid w:val="0076484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33">
    <w:name w:val="xl133"/>
    <w:basedOn w:val="a"/>
    <w:rsid w:val="00764842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34">
    <w:name w:val="xl134"/>
    <w:basedOn w:val="a"/>
    <w:rsid w:val="00764842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35">
    <w:name w:val="xl135"/>
    <w:basedOn w:val="a"/>
    <w:rsid w:val="00764842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36">
    <w:name w:val="xl136"/>
    <w:basedOn w:val="a"/>
    <w:rsid w:val="0076484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37">
    <w:name w:val="xl137"/>
    <w:basedOn w:val="a"/>
    <w:rsid w:val="00764842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8">
    <w:name w:val="xl138"/>
    <w:basedOn w:val="a"/>
    <w:rsid w:val="00764842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39">
    <w:name w:val="xl139"/>
    <w:basedOn w:val="a"/>
    <w:rsid w:val="00764842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40">
    <w:name w:val="xl140"/>
    <w:basedOn w:val="a"/>
    <w:rsid w:val="0076484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41">
    <w:name w:val="xl141"/>
    <w:basedOn w:val="a"/>
    <w:rsid w:val="0076484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2">
    <w:name w:val="xl142"/>
    <w:basedOn w:val="a"/>
    <w:rsid w:val="0076484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3">
    <w:name w:val="xl143"/>
    <w:basedOn w:val="a"/>
    <w:rsid w:val="0076484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4">
    <w:name w:val="xl144"/>
    <w:basedOn w:val="a"/>
    <w:rsid w:val="0076484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5">
    <w:name w:val="xl145"/>
    <w:basedOn w:val="a"/>
    <w:rsid w:val="0076484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0"/>
    </w:rPr>
  </w:style>
  <w:style w:type="paragraph" w:customStyle="1" w:styleId="xl146">
    <w:name w:val="xl146"/>
    <w:basedOn w:val="a"/>
    <w:rsid w:val="0076484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7">
    <w:name w:val="xl147"/>
    <w:basedOn w:val="a"/>
    <w:rsid w:val="00764842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148">
    <w:name w:val="xl148"/>
    <w:basedOn w:val="a"/>
    <w:rsid w:val="0076484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149">
    <w:name w:val="xl149"/>
    <w:basedOn w:val="a"/>
    <w:rsid w:val="007648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50">
    <w:name w:val="xl150"/>
    <w:basedOn w:val="a"/>
    <w:rsid w:val="0076484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51">
    <w:name w:val="xl151"/>
    <w:basedOn w:val="a"/>
    <w:rsid w:val="0076484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52">
    <w:name w:val="xl152"/>
    <w:basedOn w:val="a"/>
    <w:rsid w:val="0076484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53">
    <w:name w:val="xl153"/>
    <w:basedOn w:val="a"/>
    <w:rsid w:val="00764842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54">
    <w:name w:val="xl154"/>
    <w:basedOn w:val="a"/>
    <w:rsid w:val="0076484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55">
    <w:name w:val="xl155"/>
    <w:basedOn w:val="a"/>
    <w:rsid w:val="00764842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56">
    <w:name w:val="xl156"/>
    <w:basedOn w:val="a"/>
    <w:rsid w:val="0076484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57">
    <w:name w:val="xl157"/>
    <w:basedOn w:val="a"/>
    <w:rsid w:val="00764842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58">
    <w:name w:val="xl158"/>
    <w:basedOn w:val="a"/>
    <w:rsid w:val="00764842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59">
    <w:name w:val="xl159"/>
    <w:basedOn w:val="a"/>
    <w:rsid w:val="00764842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60">
    <w:name w:val="xl160"/>
    <w:basedOn w:val="a"/>
    <w:rsid w:val="0076484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61">
    <w:name w:val="xl161"/>
    <w:basedOn w:val="a"/>
    <w:rsid w:val="007648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62">
    <w:name w:val="xl162"/>
    <w:basedOn w:val="a"/>
    <w:rsid w:val="0076484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63">
    <w:name w:val="xl163"/>
    <w:basedOn w:val="a"/>
    <w:rsid w:val="0076484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64">
    <w:name w:val="xl164"/>
    <w:basedOn w:val="a"/>
    <w:rsid w:val="0076484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65">
    <w:name w:val="xl165"/>
    <w:basedOn w:val="a"/>
    <w:rsid w:val="00764842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66">
    <w:name w:val="xl166"/>
    <w:basedOn w:val="a"/>
    <w:rsid w:val="0076484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67">
    <w:name w:val="xl167"/>
    <w:basedOn w:val="a"/>
    <w:rsid w:val="00764842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68">
    <w:name w:val="xl168"/>
    <w:basedOn w:val="a"/>
    <w:rsid w:val="00764842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69">
    <w:name w:val="xl169"/>
    <w:basedOn w:val="a"/>
    <w:rsid w:val="0076484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0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4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6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AC0D47-A3DE-45CB-81B2-3BD286841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1184</Words>
  <Characters>6750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MKUUO</Company>
  <LinksUpToDate>false</LinksUpToDate>
  <CharactersWithSpaces>7919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Юрист УО Прокушева Евгения (2-10)</dc:creator>
  <cp:lastModifiedBy>Елена Булгина</cp:lastModifiedBy>
  <cp:revision>3</cp:revision>
  <cp:lastPrinted>2025-03-14T01:35:00Z</cp:lastPrinted>
  <dcterms:created xsi:type="dcterms:W3CDTF">2025-03-14T01:43:00Z</dcterms:created>
  <dcterms:modified xsi:type="dcterms:W3CDTF">2025-03-18T05:04:00Z</dcterms:modified>
</cp:coreProperties>
</file>